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B5A0E" w:rsidRDefault="00D75152" w:rsidP="00FB5A0E">
      <w:r w:rsidRPr="00D75152">
        <w:rPr>
          <w:noProof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margin-left:-18pt;margin-top:6.65pt;width:567pt;height:63pt;z-index:251660288;visibility:visible;mso-position-horizontal:absolute;mso-position-vertical:absolu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dvIQIAAFEEAAAOAAAAZHJzL2Uyb0RvYy54bWysVNtu2zAMfR+wfxD0vtjJkq0x4hRdug4D&#10;ugvQ7gNoWbaFyaImKbGzrx8lp1nQvRXzgyCJ1CF5DunN9dhrdpDOKzQln89yzqQRWCvTlvzH492b&#10;K858AFODRiNLfpSeX29fv9oMtpAL7FDX0jECMb4YbMm7EGyRZV50sgc/QysNGRt0PQQ6ujarHQyE&#10;3utskefvsgFdbR0K6T3d3k5Gvk34TSNF+NY0XgamS065hbS6tFZxzbYbKFoHtlPilAa8IIselKGg&#10;Z6hbCMD2Tv0D1Svh0GMTZgL7DJtGCZlqoGrm+bNqHjqwMtVC5Hh7psn/P1jx9fDdMVWTdgvODPSk&#10;0aMcA/uAI3sb6RmsL8jrwZJfGOmaXFOp3t6j+OmZwV0HppU3zuHQSagpvXl8mV08nXB8BKmGL1hT&#10;GNgHTEBj4/rIHbHBCJ1kOp6liakIunxPYq9zMgmyXeXEVdIug+LptXU+fJLYs7gpuSPpEzoc7n2I&#10;2UDx5BKDedSqvlNap4Nrq5127ADUJoROXyrgmZs2bCj5erVYTQS8AKJXgfpdq/4yDhSRto+mTt0Y&#10;QOlpTylrc+IxUjeRGMZqPOlSYX0kRh1OfU1zSJsO3W/OBurpkvtfe3CSM/3ZkCrr+XIZhyAdlivi&#10;lDN3aakuLWAEQZU8cDZtd2EanL11qu0o0tQHBm9IyUYlkqPkU1anvKlvE/enGYuDcXlOXn//BNs/&#10;AAAA//8DAFBLAwQUAAYACAAAACEA0iBp9d4AAAAMAQAADwAAAGRycy9kb3ducmV2LnhtbEyPwW7C&#10;MBBE70j8g7VIvYENVYGmcRBUqqjEqZQPMPE2iYjXIXZC+Psup/a0b7Wj2Zl0M7ha9NiGypOG+UyB&#10;QMq9rajQcPr+mK5BhGjImtoTarhjgE02HqUmsf5GX9gfYyHYhEJiNJQxNomUIS/RmTDzDRLffnzr&#10;TOS1LaRtzY3NXS0XSi2lMxXxh9I0+F5ifjl2TsPrxV9Pn3a/6jq8S0f9fnfYPWv9NBm2byAiDvFP&#10;DI/4HB0yznT2Hdkgag3TuVpzmci0UgwPiVosmc4aXnjKLJX/S2S/AAAA//8DAFBLAQItABQABgAI&#10;AAAAIQC2gziS/gAAAOEBAAATAAAAAAAAAAAAAAAAAAAAAABbQ29udGVudF9UeXBlc10ueG1sUEsB&#10;Ai0AFAAGAAgAAAAhADj9If/WAAAAlAEAAAsAAAAAAAAAAAAAAAAALwEAAF9yZWxzLy5yZWxzUEsB&#10;Ai0AFAAGAAgAAAAhAHSYl28hAgAAUQQAAA4AAAAAAAAAAAAAAAAALgIAAGRycy9lMm9Eb2MueG1s&#10;UEsBAi0AFAAGAAgAAAAhANIgafXeAAAADAEAAA8AAAAAAAAAAAAAAAAAewQAAGRycy9kb3ducmV2&#10;LnhtbFBLBQYAAAAABAAEAPMAAACGBQAAAAA=&#10;" fillcolor="maroon" strokecolor="maroon">
            <v:textbox style="mso-next-textbox:#Text Box 3">
              <w:txbxContent>
                <w:p w:rsidR="00230140" w:rsidRPr="00646893" w:rsidRDefault="00230140" w:rsidP="00FB5A0E">
                  <w:pPr>
                    <w:tabs>
                      <w:tab w:val="center" w:pos="5670"/>
                    </w:tabs>
                    <w:rPr>
                      <w:color w:val="FFFFFF"/>
                      <w:sz w:val="48"/>
                    </w:rPr>
                  </w:pPr>
                  <w:r>
                    <w:rPr>
                      <w:color w:val="FFFFFF"/>
                    </w:rPr>
                    <w:t>ETE 2017</w:t>
                  </w:r>
                  <w:r>
                    <w:rPr>
                      <w:color w:val="FFFFFF"/>
                      <w:sz w:val="48"/>
                    </w:rPr>
                    <w:tab/>
                  </w:r>
                  <w:r w:rsidRPr="00646893">
                    <w:rPr>
                      <w:color w:val="FFFFFF"/>
                      <w:sz w:val="48"/>
                    </w:rPr>
                    <w:t>MONT-DAUPHIN INFOS</w:t>
                  </w:r>
                </w:p>
                <w:p w:rsidR="00230140" w:rsidRPr="00646893" w:rsidRDefault="00230140" w:rsidP="00FB5A0E">
                  <w:pPr>
                    <w:tabs>
                      <w:tab w:val="center" w:pos="5670"/>
                    </w:tabs>
                    <w:rPr>
                      <w:color w:val="FFFFFF"/>
                    </w:rPr>
                  </w:pPr>
                  <w:r w:rsidRPr="00646893">
                    <w:rPr>
                      <w:color w:val="FFFFFF"/>
                    </w:rPr>
                    <w:t xml:space="preserve">                                      </w:t>
                  </w:r>
                  <w:r>
                    <w:rPr>
                      <w:color w:val="FFFFFF"/>
                    </w:rPr>
                    <w:tab/>
                  </w:r>
                  <w:r w:rsidRPr="00646893">
                    <w:rPr>
                      <w:b/>
                      <w:i/>
                      <w:color w:val="FFFFFF"/>
                    </w:rPr>
                    <w:t>VOTRE BULLETIN MUNICIPAL</w:t>
                  </w:r>
                </w:p>
              </w:txbxContent>
            </v:textbox>
          </v:shape>
        </w:pict>
      </w:r>
    </w:p>
    <w:p w:rsidR="00FB5A0E" w:rsidRPr="00646893" w:rsidRDefault="00FB5A0E" w:rsidP="00FB5A0E"/>
    <w:p w:rsidR="00FB5A0E" w:rsidRPr="00646893" w:rsidRDefault="00FB5A0E" w:rsidP="00FB5A0E"/>
    <w:p w:rsidR="00FB5A0E" w:rsidRPr="00646893" w:rsidRDefault="00FB5A0E" w:rsidP="00FB5A0E"/>
    <w:p w:rsidR="00FB5A0E" w:rsidRDefault="00FB5A0E" w:rsidP="00FB5A0E"/>
    <w:p w:rsidR="00FB5A0E" w:rsidRPr="00646893" w:rsidRDefault="00FB5A0E" w:rsidP="00FB5A0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38735</wp:posOffset>
            </wp:positionV>
            <wp:extent cx="1143000" cy="592455"/>
            <wp:effectExtent l="25400" t="0" r="0" b="0"/>
            <wp:wrapSquare wrapText="bothSides"/>
            <wp:docPr id="6" name="Image 6" descr="logore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rese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38735</wp:posOffset>
            </wp:positionV>
            <wp:extent cx="457835" cy="516890"/>
            <wp:effectExtent l="25400" t="0" r="0" b="0"/>
            <wp:wrapSquare wrapText="bothSides"/>
            <wp:docPr id="4" name="Image 4" descr="logomontd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montdo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38735</wp:posOffset>
            </wp:positionV>
            <wp:extent cx="1540510" cy="685800"/>
            <wp:effectExtent l="25400" t="0" r="8890" b="0"/>
            <wp:wrapSquare wrapText="bothSides"/>
            <wp:docPr id="5" name="Image 5" descr="logounesco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unesco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EB1" w:rsidRDefault="00FB5A0E" w:rsidP="00FB5A0E">
      <w:r>
        <w:rPr>
          <w:rFonts w:ascii="Verdana" w:hAnsi="Verdana"/>
          <w:b/>
          <w:i/>
        </w:rPr>
        <w:t>Si vos voisins ne reçoivent pas</w:t>
      </w:r>
      <w:r w:rsidRPr="00822C1F">
        <w:rPr>
          <w:rFonts w:ascii="Verdana" w:hAnsi="Verdana"/>
          <w:b/>
          <w:i/>
        </w:rPr>
        <w:t xml:space="preserve"> ce bulletin,</w:t>
      </w:r>
      <w:r>
        <w:rPr>
          <w:rFonts w:ascii="Verdana" w:hAnsi="Verdana"/>
          <w:b/>
          <w:i/>
        </w:rPr>
        <w:t xml:space="preserve"> </w:t>
      </w:r>
      <w:r w:rsidR="00A24F43">
        <w:rPr>
          <w:rFonts w:ascii="Verdana" w:hAnsi="Verdana"/>
          <w:b/>
          <w:i/>
        </w:rPr>
        <w:t>qu’ils envoient</w:t>
      </w:r>
      <w:r>
        <w:rPr>
          <w:rFonts w:ascii="Verdana" w:hAnsi="Verdana"/>
          <w:b/>
          <w:i/>
        </w:rPr>
        <w:t xml:space="preserve"> leur</w:t>
      </w:r>
      <w:r w:rsidRPr="00822C1F">
        <w:rPr>
          <w:rFonts w:ascii="Verdana" w:hAnsi="Verdana"/>
          <w:b/>
          <w:i/>
        </w:rPr>
        <w:t xml:space="preserve"> adresse mail à  </w:t>
      </w:r>
      <w:hyperlink r:id="rId8" w:history="1">
        <w:r>
          <w:rPr>
            <w:rStyle w:val="Lienhypertexte"/>
            <w:rFonts w:ascii="Verdana" w:hAnsi="Verdana"/>
            <w:i/>
          </w:rPr>
          <w:t>francois.raitberger@o</w:t>
        </w:r>
        <w:r w:rsidRPr="00822C1F">
          <w:rPr>
            <w:rStyle w:val="Lienhypertexte"/>
            <w:rFonts w:ascii="Verdana" w:hAnsi="Verdana"/>
            <w:i/>
          </w:rPr>
          <w:t>range.fr</w:t>
        </w:r>
      </w:hyperlink>
    </w:p>
    <w:p w:rsidR="00FB5A0E" w:rsidRPr="00822C1F" w:rsidRDefault="00FB5A0E" w:rsidP="00FB5A0E">
      <w:pPr>
        <w:rPr>
          <w:b/>
          <w:i/>
        </w:rPr>
      </w:pPr>
    </w:p>
    <w:p w:rsidR="008B2004" w:rsidRDefault="00D75152" w:rsidP="00615476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margin-left:-54.95pt;margin-top:3.65pt;width:17.95pt;height:611.25pt;z-index:251664384;visibility:visible;mso-wrap-edited:f;mso-position-horizontal:absolute;mso-position-vertical:absolute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27">
              <w:txbxContent>
                <w:p w:rsidR="00230140" w:rsidRDefault="00230140" w:rsidP="00FB5A0E"/>
              </w:txbxContent>
            </v:textbox>
            <w10:wrap type="tight"/>
          </v:shape>
        </w:pict>
      </w:r>
      <w:r w:rsidR="0059636C">
        <w:t xml:space="preserve">                    </w:t>
      </w:r>
    </w:p>
    <w:p w:rsidR="008B2004" w:rsidRPr="00823C28" w:rsidRDefault="008B2004" w:rsidP="008B2004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 xml:space="preserve">PROCHAINEMENT A MONT-DAUPHIN </w:t>
      </w:r>
    </w:p>
    <w:p w:rsidR="008B2004" w:rsidRDefault="008B2004" w:rsidP="008B2004">
      <w:pPr>
        <w:rPr>
          <w:rFonts w:ascii="Verdana" w:hAnsi="Verdana"/>
          <w:b/>
        </w:rPr>
      </w:pPr>
    </w:p>
    <w:p w:rsidR="008B2004" w:rsidRDefault="008B2004" w:rsidP="007F1B62">
      <w:pPr>
        <w:rPr>
          <w:rFonts w:ascii="Verdana" w:hAnsi="Verdana"/>
          <w:b/>
        </w:rPr>
      </w:pPr>
      <w:r>
        <w:rPr>
          <w:rFonts w:ascii="Verdana" w:hAnsi="Verdana"/>
          <w:b/>
        </w:rPr>
        <w:t>FEUX DE LA SAINT-JEAN le</w:t>
      </w:r>
      <w:r>
        <w:rPr>
          <w:rFonts w:ascii="Verdana" w:hAnsi="Verdana"/>
        </w:rPr>
        <w:t xml:space="preserve"> </w:t>
      </w:r>
      <w:r w:rsidRPr="000B3542">
        <w:rPr>
          <w:rFonts w:ascii="Verdana" w:hAnsi="Verdana"/>
          <w:b/>
        </w:rPr>
        <w:t>samedi</w:t>
      </w:r>
      <w:r>
        <w:rPr>
          <w:rFonts w:ascii="Verdana" w:hAnsi="Verdana"/>
        </w:rPr>
        <w:t xml:space="preserve"> </w:t>
      </w:r>
      <w:r w:rsidRPr="000B3542">
        <w:rPr>
          <w:rFonts w:ascii="Verdana" w:hAnsi="Verdana"/>
          <w:b/>
        </w:rPr>
        <w:t>24 juin</w:t>
      </w:r>
      <w:r>
        <w:rPr>
          <w:rFonts w:ascii="Verdana" w:hAnsi="Verdana"/>
          <w:b/>
        </w:rPr>
        <w:t xml:space="preserve"> devant l’église.</w:t>
      </w:r>
    </w:p>
    <w:p w:rsidR="008B2004" w:rsidRDefault="008B2004" w:rsidP="008B2004">
      <w:pPr>
        <w:rPr>
          <w:rFonts w:ascii="Verdana" w:hAnsi="Verdana"/>
          <w:b/>
        </w:rPr>
      </w:pPr>
    </w:p>
    <w:p w:rsidR="007F1B62" w:rsidRDefault="006A7168" w:rsidP="007F1B62">
      <w:pPr>
        <w:pBdr>
          <w:bottom w:val="single" w:sz="6" w:space="1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 DÎNER DE RUE </w:t>
      </w:r>
      <w:r w:rsidR="008B2004">
        <w:rPr>
          <w:rFonts w:ascii="Verdana" w:hAnsi="Verdana"/>
          <w:b/>
        </w:rPr>
        <w:t>le samedi 8 juillet</w:t>
      </w:r>
    </w:p>
    <w:p w:rsidR="007F1B62" w:rsidRDefault="007F1B62" w:rsidP="007F1B62">
      <w:pPr>
        <w:pBdr>
          <w:bottom w:val="single" w:sz="6" w:space="1" w:color="auto"/>
        </w:pBdr>
        <w:rPr>
          <w:rFonts w:ascii="Verdana" w:hAnsi="Verdana"/>
          <w:b/>
        </w:rPr>
      </w:pPr>
    </w:p>
    <w:p w:rsidR="007F1B62" w:rsidRDefault="00D75152" w:rsidP="007F1B62">
      <w:pPr>
        <w:pBdr>
          <w:bottom w:val="single" w:sz="6" w:space="1" w:color="auto"/>
        </w:pBd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shape id="_x0000_s1049" type="#_x0000_t202" style="position:absolute;margin-left:6in;margin-top:70.35pt;width:1in;height:1in;z-index:251670528;mso-wrap-edited:f" wrapcoords="0 0 21600 0 21600 21600 0 21600 0 0" filled="f" stroked="f">
            <v:fill o:detectmouseclick="t"/>
            <v:textbox inset=",7.2pt,,7.2pt">
              <w:txbxContent>
                <w:p w:rsidR="00230140" w:rsidRDefault="00230140" w:rsidP="008B2004"/>
              </w:txbxContent>
            </v:textbox>
            <w10:wrap type="tight"/>
          </v:shape>
        </w:pict>
      </w:r>
      <w:r>
        <w:rPr>
          <w:rFonts w:ascii="Verdana" w:hAnsi="Verdana"/>
          <w:b/>
          <w:noProof/>
        </w:rPr>
        <w:pict>
          <v:shape id="_x0000_s1048" type="#_x0000_t202" style="position:absolute;margin-left:396pt;margin-top:41.2pt;width:1in;height:1in;z-index:251669504;mso-wrap-edited:f" wrapcoords="0 0 21600 0 21600 21600 0 21600 0 0" filled="f" stroked="f">
            <v:fill o:detectmouseclick="t"/>
            <v:textbox style="mso-next-textbox:#_x0000_s1047" inset=",7.2pt,,7.2pt">
              <w:txbxContent>
                <w:p w:rsidR="00230140" w:rsidRDefault="00230140" w:rsidP="008B2004"/>
              </w:txbxContent>
            </v:textbox>
            <w10:wrap type="tight"/>
          </v:shape>
        </w:pict>
      </w:r>
      <w:r>
        <w:rPr>
          <w:rFonts w:ascii="Verdana" w:hAnsi="Verdana"/>
          <w:b/>
          <w:noProof/>
        </w:rPr>
        <w:pict>
          <v:shape id="_x0000_s1047" type="#_x0000_t202" style="position:absolute;margin-left:378pt;margin-top:23.2pt;width:1in;height:1in;z-index:251668480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proofErr w:type="spellStart"/>
      <w:r w:rsidR="007F1B62">
        <w:rPr>
          <w:rFonts w:ascii="Verdana" w:hAnsi="Verdana"/>
          <w:b/>
        </w:rPr>
        <w:t>VERTICAL’éTé</w:t>
      </w:r>
      <w:proofErr w:type="spellEnd"/>
      <w:r w:rsidR="007F1B62">
        <w:rPr>
          <w:rFonts w:ascii="Verdana" w:hAnsi="Verdana"/>
          <w:b/>
        </w:rPr>
        <w:t xml:space="preserve"> samedi 15 dimanche 16 juillet</w:t>
      </w:r>
    </w:p>
    <w:p w:rsidR="007F1B62" w:rsidRDefault="007F1B62" w:rsidP="007F1B62">
      <w:pPr>
        <w:pBdr>
          <w:bottom w:val="single" w:sz="6" w:space="1" w:color="auto"/>
        </w:pBdr>
        <w:rPr>
          <w:rFonts w:ascii="Verdana" w:hAnsi="Verdana"/>
          <w:b/>
        </w:rPr>
      </w:pPr>
    </w:p>
    <w:p w:rsidR="007F1B62" w:rsidRDefault="008B2004" w:rsidP="007F1B62">
      <w:pPr>
        <w:pBdr>
          <w:bottom w:val="single" w:sz="6" w:space="1" w:color="auto"/>
        </w:pBdr>
        <w:rPr>
          <w:rFonts w:ascii="Verdana" w:hAnsi="Verdana"/>
          <w:b/>
        </w:rPr>
      </w:pPr>
      <w:proofErr w:type="spellStart"/>
      <w:r w:rsidRPr="008B2004">
        <w:rPr>
          <w:rFonts w:ascii="Verdana" w:hAnsi="Verdana"/>
          <w:b/>
        </w:rPr>
        <w:t>MARCHé</w:t>
      </w:r>
      <w:proofErr w:type="spellEnd"/>
      <w:r w:rsidRPr="008B2004">
        <w:rPr>
          <w:rFonts w:ascii="Verdana" w:hAnsi="Verdana"/>
          <w:b/>
        </w:rPr>
        <w:t xml:space="preserve"> d’ARTISANS les 19 juillet et 18 août</w:t>
      </w:r>
    </w:p>
    <w:p w:rsidR="00AC033D" w:rsidRDefault="00AC033D" w:rsidP="007F1B62">
      <w:pPr>
        <w:pBdr>
          <w:bottom w:val="single" w:sz="6" w:space="1" w:color="auto"/>
        </w:pBdr>
        <w:rPr>
          <w:rFonts w:ascii="Verdana" w:hAnsi="Verdana"/>
          <w:b/>
        </w:rPr>
      </w:pPr>
    </w:p>
    <w:p w:rsidR="00AC033D" w:rsidRDefault="00AC033D" w:rsidP="007F1B62">
      <w:pPr>
        <w:pBdr>
          <w:bottom w:val="single" w:sz="6" w:space="1" w:color="auto"/>
        </w:pBd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MARCHé</w:t>
      </w:r>
      <w:proofErr w:type="spellEnd"/>
      <w:r>
        <w:rPr>
          <w:rFonts w:ascii="Verdana" w:hAnsi="Verdana"/>
          <w:b/>
        </w:rPr>
        <w:t xml:space="preserve"> DES POTIERS samedi 22 dimanche 23 juillet</w:t>
      </w:r>
    </w:p>
    <w:p w:rsidR="006A7168" w:rsidRDefault="006A7168" w:rsidP="007F1B62">
      <w:pPr>
        <w:pBdr>
          <w:bottom w:val="single" w:sz="6" w:space="1" w:color="auto"/>
        </w:pBdr>
        <w:rPr>
          <w:rFonts w:ascii="Verdana" w:hAnsi="Verdana"/>
          <w:b/>
        </w:rPr>
      </w:pPr>
    </w:p>
    <w:p w:rsidR="007F1B62" w:rsidRDefault="007F1B62" w:rsidP="00615476">
      <w:pPr>
        <w:rPr>
          <w:rFonts w:ascii="Verdana" w:hAnsi="Verdana"/>
          <w:b/>
        </w:rPr>
      </w:pPr>
      <w:r>
        <w:rPr>
          <w:rFonts w:ascii="Verdana" w:hAnsi="Verdana"/>
          <w:b/>
        </w:rPr>
        <w:t>M</w:t>
      </w:r>
      <w:r w:rsidR="006A7168">
        <w:rPr>
          <w:rFonts w:ascii="Verdana" w:hAnsi="Verdana"/>
          <w:b/>
        </w:rPr>
        <w:t xml:space="preserve">USICALES GUIL DURANCE 27 juillet-4 août </w:t>
      </w:r>
    </w:p>
    <w:p w:rsidR="00645267" w:rsidRDefault="00645267" w:rsidP="00615476">
      <w:pPr>
        <w:rPr>
          <w:rFonts w:ascii="Verdana" w:hAnsi="Verdana"/>
          <w:b/>
        </w:rPr>
      </w:pPr>
    </w:p>
    <w:p w:rsidR="00645267" w:rsidRDefault="006A7168" w:rsidP="00615476">
      <w:pPr>
        <w:rPr>
          <w:rFonts w:ascii="Verdana" w:hAnsi="Verdana"/>
          <w:b/>
        </w:rPr>
      </w:pPr>
      <w:r>
        <w:rPr>
          <w:rFonts w:ascii="Verdana" w:hAnsi="Verdana"/>
          <w:b/>
        </w:rPr>
        <w:t>JOURNEES VAUBAN 3-4-5 août</w:t>
      </w:r>
    </w:p>
    <w:p w:rsidR="00645267" w:rsidRDefault="00645267" w:rsidP="00615476">
      <w:pPr>
        <w:rPr>
          <w:rFonts w:ascii="Verdana" w:hAnsi="Verdana"/>
          <w:b/>
        </w:rPr>
      </w:pPr>
    </w:p>
    <w:p w:rsidR="00416FD8" w:rsidRDefault="00645267" w:rsidP="00615476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</w:t>
      </w:r>
      <w:r w:rsidR="006A7168">
        <w:rPr>
          <w:rFonts w:ascii="Verdana" w:hAnsi="Verdana"/>
          <w:b/>
        </w:rPr>
        <w:t>ARCHé</w:t>
      </w:r>
      <w:proofErr w:type="spellEnd"/>
      <w:r w:rsidR="006A7168">
        <w:rPr>
          <w:rFonts w:ascii="Verdana" w:hAnsi="Verdana"/>
          <w:b/>
        </w:rPr>
        <w:t xml:space="preserve"> DES </w:t>
      </w:r>
      <w:proofErr w:type="spellStart"/>
      <w:r w:rsidR="006A7168">
        <w:rPr>
          <w:rFonts w:ascii="Verdana" w:hAnsi="Verdana"/>
          <w:b/>
        </w:rPr>
        <w:t>MéTIERS</w:t>
      </w:r>
      <w:proofErr w:type="spellEnd"/>
      <w:r w:rsidR="006A7168">
        <w:rPr>
          <w:rFonts w:ascii="Verdana" w:hAnsi="Verdana"/>
          <w:b/>
        </w:rPr>
        <w:t xml:space="preserve"> ANCIENS 3-4 août</w:t>
      </w:r>
    </w:p>
    <w:p w:rsidR="004711E7" w:rsidRDefault="004711E7" w:rsidP="00615476">
      <w:pPr>
        <w:rPr>
          <w:rFonts w:ascii="Verdana" w:hAnsi="Verdana"/>
          <w:b/>
        </w:rPr>
      </w:pPr>
    </w:p>
    <w:p w:rsidR="00416FD8" w:rsidRDefault="004711E7" w:rsidP="00615476">
      <w:pPr>
        <w:rPr>
          <w:rFonts w:ascii="Verdana" w:hAnsi="Verdana"/>
          <w:b/>
        </w:rPr>
      </w:pPr>
      <w:r>
        <w:rPr>
          <w:rFonts w:ascii="Verdana" w:hAnsi="Verdana"/>
          <w:b/>
        </w:rPr>
        <w:t>FÊTE DE LA SAINT-LOUIS 27 août</w:t>
      </w:r>
    </w:p>
    <w:p w:rsidR="00416FD8" w:rsidRDefault="00416FD8" w:rsidP="00615476">
      <w:pPr>
        <w:rPr>
          <w:rFonts w:ascii="Verdana" w:hAnsi="Verdana"/>
          <w:b/>
        </w:rPr>
      </w:pPr>
    </w:p>
    <w:p w:rsidR="007F1B62" w:rsidRPr="00823C28" w:rsidRDefault="00D80A98" w:rsidP="007F1B62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proofErr w:type="spellStart"/>
      <w:r>
        <w:rPr>
          <w:rFonts w:ascii="Verdana" w:hAnsi="Verdana"/>
          <w:b/>
          <w:color w:val="FFFFFF"/>
          <w:spacing w:val="40"/>
          <w:sz w:val="28"/>
          <w:szCs w:val="28"/>
        </w:rPr>
        <w:t>Ré</w:t>
      </w:r>
      <w:r w:rsidR="007F1B62">
        <w:rPr>
          <w:rFonts w:ascii="Verdana" w:hAnsi="Verdana"/>
          <w:b/>
          <w:color w:val="FFFFFF"/>
          <w:spacing w:val="40"/>
          <w:sz w:val="28"/>
          <w:szCs w:val="28"/>
        </w:rPr>
        <w:t>CEMMENT</w:t>
      </w:r>
      <w:proofErr w:type="spellEnd"/>
      <w:r w:rsidR="007F1B62">
        <w:rPr>
          <w:rFonts w:ascii="Verdana" w:hAnsi="Verdana"/>
          <w:b/>
          <w:color w:val="FFFFFF"/>
          <w:spacing w:val="40"/>
          <w:sz w:val="28"/>
          <w:szCs w:val="28"/>
        </w:rPr>
        <w:t xml:space="preserve"> A MONT-DAUPHIN </w:t>
      </w:r>
    </w:p>
    <w:p w:rsidR="00416FD8" w:rsidRDefault="00416FD8" w:rsidP="00615476">
      <w:pPr>
        <w:rPr>
          <w:rFonts w:ascii="Verdana" w:hAnsi="Verdana"/>
          <w:b/>
        </w:rPr>
      </w:pPr>
    </w:p>
    <w:p w:rsidR="007F1B62" w:rsidRDefault="007F1B62" w:rsidP="007F1B62">
      <w:pPr>
        <w:rPr>
          <w:rFonts w:ascii="Verdana" w:hAnsi="Verdana"/>
          <w:b/>
          <w:color w:val="FFFFFF"/>
          <w:spacing w:val="40"/>
          <w:sz w:val="28"/>
          <w:szCs w:val="28"/>
        </w:rPr>
      </w:pPr>
      <w:r w:rsidRPr="003609E3">
        <w:rPr>
          <w:rFonts w:ascii="Verdana" w:hAnsi="Verdana"/>
          <w:b/>
          <w:szCs w:val="48"/>
        </w:rPr>
        <w:t> RAID VAUBAN:</w:t>
      </w:r>
      <w:r>
        <w:rPr>
          <w:rFonts w:ascii="Verdana" w:hAnsi="Verdana"/>
          <w:szCs w:val="48"/>
        </w:rPr>
        <w:t xml:space="preserve"> Le 11 juin, on n’avait jamais vu autant de vélos et d’individus longilignes à Mont-Dauphin </w:t>
      </w:r>
      <w:r>
        <w:rPr>
          <w:rFonts w:ascii="Verdana" w:hAnsi="Verdana"/>
          <w:b/>
          <w:color w:val="FFFFFF"/>
          <w:spacing w:val="40"/>
          <w:sz w:val="28"/>
          <w:szCs w:val="28"/>
        </w:rPr>
        <w:t xml:space="preserve"> DE MONT-DAUPHIN</w:t>
      </w:r>
    </w:p>
    <w:p w:rsidR="00416FD8" w:rsidRPr="004711E7" w:rsidRDefault="007F1B62" w:rsidP="00615476">
      <w:pPr>
        <w:rPr>
          <w:rFonts w:ascii="Verdana" w:hAnsi="Verdana"/>
          <w:szCs w:val="48"/>
        </w:rPr>
      </w:pPr>
      <w:r>
        <w:rPr>
          <w:rFonts w:ascii="Verdana" w:hAnsi="Verdana"/>
          <w:noProof/>
          <w:szCs w:val="48"/>
        </w:rPr>
        <w:drawing>
          <wp:inline distT="0" distB="0" distL="0" distR="0">
            <wp:extent cx="2487295" cy="1915795"/>
            <wp:effectExtent l="25400" t="0" r="1905" b="0"/>
            <wp:docPr id="3" name="Image 0" descr="raid vau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d vauba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2776" cy="192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48"/>
        </w:rPr>
        <w:t xml:space="preserve">        </w:t>
      </w:r>
      <w:r>
        <w:rPr>
          <w:rFonts w:ascii="Verdana" w:hAnsi="Verdana"/>
          <w:noProof/>
          <w:szCs w:val="48"/>
        </w:rPr>
        <w:drawing>
          <wp:inline distT="0" distB="0" distL="0" distR="0">
            <wp:extent cx="2256279" cy="1919605"/>
            <wp:effectExtent l="25400" t="0" r="4321" b="0"/>
            <wp:docPr id="7" name="Image 9" descr="20170611_11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1_1159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2434" cy="192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16" w:rsidRDefault="009D1B16" w:rsidP="00615476">
      <w:pPr>
        <w:rPr>
          <w:rFonts w:ascii="Verdana" w:hAnsi="Verdana"/>
          <w:b/>
        </w:rPr>
      </w:pPr>
    </w:p>
    <w:p w:rsidR="00416FD8" w:rsidRDefault="00416FD8" w:rsidP="00615476">
      <w:pPr>
        <w:rPr>
          <w:rFonts w:ascii="Verdana" w:hAnsi="Verdana"/>
          <w:b/>
        </w:rPr>
      </w:pPr>
    </w:p>
    <w:p w:rsidR="00D80A98" w:rsidRPr="00823C28" w:rsidRDefault="004711E7" w:rsidP="00D80A98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 w:rsidRPr="00D75152">
        <w:rPr>
          <w:rFonts w:ascii="Verdana" w:hAnsi="Verdana"/>
          <w:noProof/>
        </w:rPr>
        <w:pict>
          <v:shape id="_x0000_s1050" type="#_x0000_t202" style="position:absolute;left:0;text-align:left;margin-left:-54pt;margin-top:-54pt;width:17.65pt;height:773.6pt;z-index:251672576;visibility:visible;mso-wrap-edited:f;mso-position-horizontal:absolute;mso-position-horizontal-relative:text;mso-position-vertical:absolute;mso-position-vertical-relative:text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50">
              <w:txbxContent>
                <w:p w:rsidR="00230140" w:rsidRDefault="00230140" w:rsidP="007F1B62"/>
              </w:txbxContent>
            </v:textbox>
            <w10:wrap type="tight"/>
          </v:shape>
        </w:pict>
      </w:r>
      <w:r w:rsidR="00D80A98">
        <w:rPr>
          <w:rFonts w:ascii="Verdana" w:hAnsi="Verdana"/>
          <w:b/>
          <w:color w:val="FFFFFF"/>
          <w:spacing w:val="40"/>
          <w:sz w:val="28"/>
          <w:szCs w:val="28"/>
        </w:rPr>
        <w:t xml:space="preserve">A MONT-DAUPHIN </w:t>
      </w:r>
    </w:p>
    <w:p w:rsidR="00D80A98" w:rsidRDefault="00D80A98" w:rsidP="00D80A98">
      <w:pPr>
        <w:pBdr>
          <w:bottom w:val="single" w:sz="6" w:space="1" w:color="auto"/>
        </w:pBdr>
        <w:rPr>
          <w:rFonts w:ascii="Verdana" w:hAnsi="Verdana"/>
          <w:b/>
        </w:rPr>
      </w:pPr>
    </w:p>
    <w:p w:rsidR="00D80A98" w:rsidRDefault="00D80A98" w:rsidP="00D80A98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  <w:b/>
        </w:rPr>
        <w:t>DES FLEURS EN PLEINE TERRE</w:t>
      </w:r>
      <w:r w:rsidRPr="00314CA2">
        <w:rPr>
          <w:rFonts w:ascii="Verdana" w:hAnsi="Verdana"/>
          <w:b/>
        </w:rPr>
        <w:t xml:space="preserve"> </w:t>
      </w:r>
      <w:r w:rsidRPr="00314CA2">
        <w:rPr>
          <w:rFonts w:ascii="Verdana" w:hAnsi="Verdana"/>
        </w:rPr>
        <w:t>remplacent désormais</w:t>
      </w:r>
      <w:r>
        <w:rPr>
          <w:rFonts w:ascii="Verdana" w:hAnsi="Verdana"/>
        </w:rPr>
        <w:t xml:space="preserve"> les bacs à fleurs </w:t>
      </w:r>
      <w:r w:rsidRPr="00314CA2">
        <w:rPr>
          <w:rFonts w:ascii="Verdana" w:hAnsi="Verdana"/>
        </w:rPr>
        <w:t>devant les façad</w:t>
      </w:r>
      <w:r>
        <w:rPr>
          <w:rFonts w:ascii="Verdana" w:hAnsi="Verdana"/>
        </w:rPr>
        <w:t>es des habitations place Vauban.</w:t>
      </w:r>
    </w:p>
    <w:p w:rsidR="004711E7" w:rsidRDefault="00D80A98" w:rsidP="00D80A98">
      <w:pPr>
        <w:pBdr>
          <w:bottom w:val="single" w:sz="6" w:space="1" w:color="auto"/>
        </w:pBdr>
        <w:rPr>
          <w:rFonts w:ascii="Verdana" w:hAnsi="Verdana"/>
        </w:rPr>
      </w:pPr>
      <w:r w:rsidRPr="00314CA2">
        <w:rPr>
          <w:rFonts w:ascii="Verdana" w:hAnsi="Verdana"/>
        </w:rPr>
        <w:t xml:space="preserve">Il est </w:t>
      </w:r>
      <w:r>
        <w:rPr>
          <w:rFonts w:ascii="Verdana" w:hAnsi="Verdana"/>
        </w:rPr>
        <w:t xml:space="preserve">évidemment </w:t>
      </w:r>
      <w:r w:rsidRPr="00314CA2">
        <w:rPr>
          <w:rFonts w:ascii="Verdana" w:hAnsi="Verdana"/>
        </w:rPr>
        <w:t>interdit de stationner devant</w:t>
      </w:r>
      <w:r w:rsidR="004711E7">
        <w:rPr>
          <w:rFonts w:ascii="Verdana" w:hAnsi="Verdana"/>
        </w:rPr>
        <w:t xml:space="preserve"> ou dessus. </w:t>
      </w:r>
    </w:p>
    <w:p w:rsidR="004711E7" w:rsidRDefault="004711E7" w:rsidP="00D80A98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>Mais il n’est pas interdit de s’en occuper en les arrosant, en retirant les fleurs fanées. On peut même planter en d’autres en respectant l’harmonie.</w:t>
      </w:r>
    </w:p>
    <w:p w:rsidR="004711E7" w:rsidRDefault="004711E7" w:rsidP="00D80A98">
      <w:pPr>
        <w:pBdr>
          <w:bottom w:val="single" w:sz="6" w:space="1" w:color="auto"/>
        </w:pBdr>
        <w:rPr>
          <w:rFonts w:ascii="Verdana" w:hAnsi="Verdana"/>
        </w:rPr>
      </w:pPr>
    </w:p>
    <w:p w:rsidR="004711E7" w:rsidRDefault="004711E7" w:rsidP="004711E7">
      <w:pPr>
        <w:rPr>
          <w:rFonts w:ascii="Verdana" w:hAnsi="Verdana"/>
        </w:rPr>
      </w:pPr>
    </w:p>
    <w:p w:rsidR="00D80A98" w:rsidRDefault="00D80A98" w:rsidP="00D80A98">
      <w:pPr>
        <w:pBdr>
          <w:bottom w:val="single" w:sz="6" w:space="1" w:color="auto"/>
        </w:pBdr>
        <w:rPr>
          <w:rFonts w:ascii="Verdana" w:hAnsi="Verdana"/>
        </w:rPr>
      </w:pPr>
    </w:p>
    <w:p w:rsidR="00AC033D" w:rsidRPr="004711E7" w:rsidRDefault="002465CE" w:rsidP="00D80A98">
      <w:pPr>
        <w:pBdr>
          <w:bottom w:val="single" w:sz="6" w:space="1" w:color="auto"/>
        </w:pBdr>
        <w:rPr>
          <w:rFonts w:ascii="Verdana" w:hAnsi="Verdana"/>
        </w:rPr>
      </w:pPr>
      <w:r w:rsidRPr="002465CE">
        <w:rPr>
          <w:rFonts w:ascii="Verdana" w:hAnsi="Verdana"/>
          <w:b/>
        </w:rPr>
        <w:t>JACQUES </w:t>
      </w:r>
      <w:r w:rsidR="00AC033D">
        <w:rPr>
          <w:rFonts w:ascii="Verdana" w:hAnsi="Verdana"/>
          <w:b/>
        </w:rPr>
        <w:t xml:space="preserve"> DAVID </w:t>
      </w:r>
      <w:r w:rsidR="00AC033D" w:rsidRPr="004711E7">
        <w:rPr>
          <w:rFonts w:ascii="Verdana" w:hAnsi="Verdana"/>
        </w:rPr>
        <w:t>va prochainement ouvrir un établissement de</w:t>
      </w:r>
      <w:r w:rsidR="00AC033D">
        <w:rPr>
          <w:rFonts w:ascii="Verdana" w:hAnsi="Verdana"/>
          <w:b/>
        </w:rPr>
        <w:t xml:space="preserve"> petite restauration, glaces </w:t>
      </w:r>
      <w:r w:rsidR="00AC033D" w:rsidRPr="004711E7">
        <w:rPr>
          <w:rFonts w:ascii="Verdana" w:hAnsi="Verdana"/>
        </w:rPr>
        <w:t xml:space="preserve">rue </w:t>
      </w:r>
      <w:proofErr w:type="spellStart"/>
      <w:r w:rsidR="00AC033D" w:rsidRPr="004711E7">
        <w:rPr>
          <w:rFonts w:ascii="Verdana" w:hAnsi="Verdana"/>
        </w:rPr>
        <w:t>Cabrié</w:t>
      </w:r>
      <w:proofErr w:type="spellEnd"/>
    </w:p>
    <w:p w:rsidR="00D80A98" w:rsidRPr="00314CA2" w:rsidRDefault="00D80A98" w:rsidP="00D80A98">
      <w:pPr>
        <w:pBdr>
          <w:bottom w:val="single" w:sz="6" w:space="1" w:color="auto"/>
        </w:pBdr>
        <w:rPr>
          <w:rFonts w:ascii="Verdana" w:hAnsi="Verdana"/>
        </w:rPr>
      </w:pPr>
    </w:p>
    <w:p w:rsidR="00D80A98" w:rsidRDefault="00D80A98" w:rsidP="00D80A98">
      <w:pPr>
        <w:rPr>
          <w:rFonts w:ascii="Verdana" w:hAnsi="Verdana"/>
        </w:rPr>
      </w:pPr>
    </w:p>
    <w:p w:rsidR="00D80A98" w:rsidRDefault="00D80A98" w:rsidP="00D80A98">
      <w:pPr>
        <w:rPr>
          <w:rFonts w:ascii="Verdana" w:hAnsi="Verdana"/>
          <w:b/>
        </w:rPr>
      </w:pPr>
      <w:r>
        <w:rPr>
          <w:rFonts w:ascii="Verdana" w:hAnsi="Verdana"/>
          <w:b/>
        </w:rPr>
        <w:t>VELOS ELECTRIQUES : CARTON PLEIN.</w:t>
      </w:r>
    </w:p>
    <w:p w:rsidR="00D80A98" w:rsidRDefault="00D80A98" w:rsidP="00D80A98">
      <w:pPr>
        <w:rPr>
          <w:rFonts w:ascii="Verdana" w:hAnsi="Verdana"/>
        </w:rPr>
      </w:pPr>
      <w:r w:rsidRPr="0012259A">
        <w:rPr>
          <w:rFonts w:ascii="Verdana" w:hAnsi="Verdana"/>
        </w:rPr>
        <w:t xml:space="preserve">Dix demandes d’aide à l’achat de vélos </w:t>
      </w:r>
      <w:r>
        <w:rPr>
          <w:rFonts w:ascii="Verdana" w:hAnsi="Verdana"/>
        </w:rPr>
        <w:t xml:space="preserve">à assistance électrique ont été déposées. </w:t>
      </w:r>
      <w:r w:rsidRPr="0012259A">
        <w:rPr>
          <w:rFonts w:ascii="Verdana" w:hAnsi="Verdana"/>
        </w:rPr>
        <w:t xml:space="preserve">La commune de Mont-Dauphin a </w:t>
      </w:r>
      <w:r>
        <w:rPr>
          <w:rFonts w:ascii="Verdana" w:hAnsi="Verdana"/>
        </w:rPr>
        <w:t xml:space="preserve">ainsi </w:t>
      </w:r>
      <w:r w:rsidRPr="0012259A">
        <w:rPr>
          <w:rFonts w:ascii="Verdana" w:hAnsi="Verdana"/>
        </w:rPr>
        <w:t xml:space="preserve">rempli </w:t>
      </w:r>
      <w:r>
        <w:rPr>
          <w:rFonts w:ascii="Verdana" w:hAnsi="Verdana"/>
        </w:rPr>
        <w:t xml:space="preserve">son </w:t>
      </w:r>
      <w:r w:rsidRPr="0012259A">
        <w:rPr>
          <w:rFonts w:ascii="Verdana" w:hAnsi="Verdana"/>
        </w:rPr>
        <w:t>quota de 10</w:t>
      </w:r>
      <w:r>
        <w:rPr>
          <w:rFonts w:ascii="Verdana" w:hAnsi="Verdana"/>
        </w:rPr>
        <w:t xml:space="preserve"> offres de 100 € de subvention à ajouter aux 400 € du Pays du grand briançonnais.</w:t>
      </w:r>
    </w:p>
    <w:p w:rsidR="00615476" w:rsidRDefault="00615476" w:rsidP="00615476">
      <w:pPr>
        <w:rPr>
          <w:rFonts w:ascii="Verdana" w:hAnsi="Verdana"/>
        </w:rPr>
      </w:pPr>
    </w:p>
    <w:p w:rsidR="00E11DD0" w:rsidRPr="00C037E8" w:rsidRDefault="005512C8" w:rsidP="00E11DD0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>DICTONS DE SAISON</w:t>
      </w:r>
    </w:p>
    <w:p w:rsidR="00926136" w:rsidRDefault="00926136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:rsidR="00615823" w:rsidRPr="00E96031" w:rsidRDefault="00615823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 w:rsidRPr="00E96031">
        <w:rPr>
          <w:rFonts w:ascii="Verdana" w:hAnsi="Verdana"/>
          <w:i/>
        </w:rPr>
        <w:t>La nuit de la Saint-Jean est la plus courte de l’an</w:t>
      </w:r>
    </w:p>
    <w:p w:rsidR="00312554" w:rsidRPr="00E96031" w:rsidRDefault="001B2FF3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i/>
        </w:rPr>
      </w:pPr>
      <w:r w:rsidRPr="00E96031">
        <w:rPr>
          <w:rFonts w:ascii="Verdana" w:hAnsi="Verdana"/>
          <w:i/>
        </w:rPr>
        <w:t xml:space="preserve">Avant la </w:t>
      </w:r>
      <w:proofErr w:type="spellStart"/>
      <w:r w:rsidRPr="00E96031">
        <w:rPr>
          <w:rFonts w:ascii="Verdana" w:hAnsi="Verdana"/>
          <w:i/>
        </w:rPr>
        <w:t>S</w:t>
      </w:r>
      <w:r w:rsidR="00615823" w:rsidRPr="00E96031">
        <w:rPr>
          <w:rFonts w:ascii="Verdana" w:hAnsi="Verdana"/>
          <w:i/>
        </w:rPr>
        <w:t>t-Jean</w:t>
      </w:r>
      <w:proofErr w:type="spellEnd"/>
      <w:r w:rsidR="00615823" w:rsidRPr="00E96031">
        <w:rPr>
          <w:rFonts w:ascii="Verdana" w:hAnsi="Verdana"/>
          <w:i/>
        </w:rPr>
        <w:t>,</w:t>
      </w:r>
      <w:r w:rsidRPr="00E96031">
        <w:rPr>
          <w:rFonts w:ascii="Verdana" w:hAnsi="Verdana"/>
          <w:i/>
        </w:rPr>
        <w:t xml:space="preserve"> pluie bénite; </w:t>
      </w:r>
      <w:proofErr w:type="spellStart"/>
      <w:r w:rsidRPr="00E96031">
        <w:rPr>
          <w:rFonts w:ascii="Verdana" w:hAnsi="Verdana"/>
          <w:i/>
        </w:rPr>
        <w:t>aprés</w:t>
      </w:r>
      <w:proofErr w:type="spellEnd"/>
      <w:r w:rsidRPr="00E96031">
        <w:rPr>
          <w:rFonts w:ascii="Verdana" w:hAnsi="Verdana"/>
          <w:i/>
        </w:rPr>
        <w:t xml:space="preserve"> la </w:t>
      </w:r>
      <w:proofErr w:type="spellStart"/>
      <w:r w:rsidRPr="00E96031">
        <w:rPr>
          <w:rFonts w:ascii="Verdana" w:hAnsi="Verdana"/>
          <w:i/>
        </w:rPr>
        <w:t>S</w:t>
      </w:r>
      <w:r w:rsidR="00615823" w:rsidRPr="00E96031">
        <w:rPr>
          <w:rFonts w:ascii="Verdana" w:hAnsi="Verdana"/>
          <w:i/>
        </w:rPr>
        <w:t>t-Jean</w:t>
      </w:r>
      <w:proofErr w:type="spellEnd"/>
      <w:r w:rsidR="00615823" w:rsidRPr="00E96031">
        <w:rPr>
          <w:rFonts w:ascii="Verdana" w:hAnsi="Verdana"/>
          <w:i/>
        </w:rPr>
        <w:t>, pluie maudite</w:t>
      </w:r>
      <w:r w:rsidRPr="00E96031">
        <w:rPr>
          <w:rFonts w:ascii="Verdana" w:hAnsi="Verdana"/>
          <w:i/>
        </w:rPr>
        <w:t>.</w:t>
      </w:r>
    </w:p>
    <w:p w:rsidR="001B2FF3" w:rsidRPr="00E96031" w:rsidRDefault="001B2FF3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 w:rsidRPr="00E96031">
        <w:rPr>
          <w:rFonts w:ascii="Verdana" w:hAnsi="Verdana"/>
          <w:i/>
        </w:rPr>
        <w:t>Ne vous plaignez s’il tonne en juillet ; car en ce mois s</w:t>
      </w:r>
      <w:r w:rsidR="00416FD8">
        <w:rPr>
          <w:rFonts w:ascii="Verdana" w:hAnsi="Verdana"/>
          <w:i/>
        </w:rPr>
        <w:t>’il ne tonnait, guerre et famin</w:t>
      </w:r>
      <w:r w:rsidRPr="00E96031">
        <w:rPr>
          <w:rFonts w:ascii="Verdana" w:hAnsi="Verdana"/>
          <w:i/>
        </w:rPr>
        <w:t>e il y aurait.</w:t>
      </w:r>
    </w:p>
    <w:p w:rsidR="005512C8" w:rsidRDefault="00E96031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 w:rsidRPr="00E96031">
        <w:rPr>
          <w:rFonts w:ascii="Verdana" w:hAnsi="Verdana"/>
          <w:i/>
        </w:rPr>
        <w:t xml:space="preserve">En </w:t>
      </w:r>
      <w:r w:rsidR="001B2FF3" w:rsidRPr="00E96031">
        <w:rPr>
          <w:rFonts w:ascii="Verdana" w:hAnsi="Verdana"/>
          <w:i/>
        </w:rPr>
        <w:t>juillet, plus de laine ni de corset</w:t>
      </w:r>
      <w:r w:rsidRPr="00E96031">
        <w:rPr>
          <w:rFonts w:ascii="Verdana" w:hAnsi="Verdana"/>
          <w:i/>
        </w:rPr>
        <w:t>.</w:t>
      </w:r>
    </w:p>
    <w:p w:rsidR="00E96031" w:rsidRPr="005512C8" w:rsidRDefault="00E96031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E</w:t>
      </w:r>
      <w:r w:rsidRPr="00E96031">
        <w:rPr>
          <w:rFonts w:ascii="Verdana" w:hAnsi="Verdana"/>
          <w:i/>
        </w:rPr>
        <w:t>n août, de l’aube au soir, on n’a qu’une heure pour s’asseoir.</w:t>
      </w:r>
    </w:p>
    <w:p w:rsidR="00E96031" w:rsidRDefault="00E96031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 w:rsidRPr="00E96031">
        <w:rPr>
          <w:rFonts w:ascii="Verdana" w:hAnsi="Verdana"/>
          <w:i/>
        </w:rPr>
        <w:t>Qui dort en août, dort à son coût.</w:t>
      </w:r>
    </w:p>
    <w:p w:rsidR="00E96031" w:rsidRDefault="00416FD8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En août et en</w:t>
      </w:r>
      <w:r w:rsidR="00E96031">
        <w:rPr>
          <w:rFonts w:ascii="Verdana" w:hAnsi="Verdana"/>
          <w:i/>
        </w:rPr>
        <w:t xml:space="preserve"> vendanges, ni fêtes ni dimanches.</w:t>
      </w:r>
    </w:p>
    <w:p w:rsidR="00416FD8" w:rsidRDefault="007E3D42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  <w:r w:rsidRPr="007E3D42">
        <w:rPr>
          <w:rFonts w:ascii="Verdana" w:hAnsi="Verdana"/>
          <w:i/>
        </w:rPr>
        <w:t>Septembre</w:t>
      </w:r>
      <w:r w:rsidR="00416FD8">
        <w:rPr>
          <w:rFonts w:ascii="Verdana" w:hAnsi="Verdana"/>
          <w:i/>
        </w:rPr>
        <w:t xml:space="preserve"> emporte les ponts, ou tarit les </w:t>
      </w:r>
      <w:r w:rsidRPr="007E3D42">
        <w:rPr>
          <w:rFonts w:ascii="Verdana" w:hAnsi="Verdana"/>
          <w:i/>
        </w:rPr>
        <w:t>fonts</w:t>
      </w:r>
      <w:r>
        <w:rPr>
          <w:rFonts w:ascii="Verdana" w:hAnsi="Verdana"/>
          <w:i/>
        </w:rPr>
        <w:t>.</w:t>
      </w:r>
      <w:r>
        <w:rPr>
          <w:rFonts w:ascii="Verdana" w:hAnsi="Verdana"/>
          <w:i/>
        </w:rPr>
        <w:br/>
        <w:t xml:space="preserve">Quand vient </w:t>
      </w:r>
      <w:proofErr w:type="spellStart"/>
      <w:r>
        <w:rPr>
          <w:rFonts w:ascii="Verdana" w:hAnsi="Verdana"/>
          <w:i/>
        </w:rPr>
        <w:t>Saint-Matthieu</w:t>
      </w:r>
      <w:proofErr w:type="spellEnd"/>
      <w:r>
        <w:rPr>
          <w:rFonts w:ascii="Verdana" w:hAnsi="Verdana"/>
          <w:i/>
        </w:rPr>
        <w:t xml:space="preserve"> (20/9), l’été, adieu.</w:t>
      </w:r>
    </w:p>
    <w:p w:rsidR="004F32DA" w:rsidRPr="007E3D42" w:rsidRDefault="004F32DA" w:rsidP="00FB5A0E">
      <w:pPr>
        <w:widowControl w:val="0"/>
        <w:autoSpaceDE w:val="0"/>
        <w:autoSpaceDN w:val="0"/>
        <w:adjustRightInd w:val="0"/>
        <w:jc w:val="both"/>
        <w:rPr>
          <w:rFonts w:ascii="Verdana" w:hAnsi="Verdana"/>
          <w:i/>
        </w:rPr>
      </w:pPr>
    </w:p>
    <w:p w:rsidR="00314CA2" w:rsidRPr="00C037E8" w:rsidRDefault="000B3542" w:rsidP="00314CA2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>VOS VOISINS PENSENT à VOUS</w:t>
      </w:r>
      <w:r w:rsidR="000048B6">
        <w:rPr>
          <w:rFonts w:ascii="Verdana" w:hAnsi="Verdana"/>
          <w:b/>
          <w:color w:val="FFFFFF"/>
          <w:spacing w:val="40"/>
          <w:sz w:val="28"/>
          <w:szCs w:val="28"/>
        </w:rPr>
        <w:t> </w:t>
      </w:r>
      <w:r w:rsidR="00314CA2">
        <w:rPr>
          <w:rFonts w:ascii="Verdana" w:hAnsi="Verdana"/>
          <w:b/>
          <w:color w:val="FFFFFF"/>
          <w:spacing w:val="40"/>
          <w:sz w:val="28"/>
          <w:szCs w:val="28"/>
        </w:rPr>
        <w:t> </w:t>
      </w:r>
    </w:p>
    <w:p w:rsidR="00314CA2" w:rsidRDefault="00314CA2" w:rsidP="00314CA2">
      <w:pPr>
        <w:rPr>
          <w:rFonts w:ascii="Verdana" w:hAnsi="Verdana"/>
        </w:rPr>
      </w:pPr>
    </w:p>
    <w:p w:rsidR="000048B6" w:rsidRDefault="000048B6" w:rsidP="000048B6">
      <w:pPr>
        <w:rPr>
          <w:rFonts w:ascii="Verdana" w:hAnsi="Verdana"/>
        </w:rPr>
      </w:pPr>
      <w:r>
        <w:rPr>
          <w:rFonts w:ascii="Verdana" w:hAnsi="Verdana"/>
        </w:rPr>
        <w:t>Souvent, le matin, vos voisins pensent à vous.</w:t>
      </w:r>
    </w:p>
    <w:p w:rsidR="000B3542" w:rsidRDefault="000048B6" w:rsidP="000048B6">
      <w:pPr>
        <w:rPr>
          <w:rFonts w:ascii="Verdana" w:hAnsi="Verdana"/>
        </w:rPr>
      </w:pPr>
      <w:r>
        <w:rPr>
          <w:rFonts w:ascii="Verdana" w:hAnsi="Verdana"/>
        </w:rPr>
        <w:t>Ils pensent à vou</w:t>
      </w:r>
      <w:r w:rsidR="00416FD8">
        <w:rPr>
          <w:rFonts w:ascii="Verdana" w:hAnsi="Verdana"/>
        </w:rPr>
        <w:t>s parce que votre chien a posé</w:t>
      </w:r>
      <w:r>
        <w:rPr>
          <w:rFonts w:ascii="Verdana" w:hAnsi="Verdana"/>
        </w:rPr>
        <w:t xml:space="preserve"> une crotte devant leur porte. Et ce qu’ils pensent de vous n</w:t>
      </w:r>
      <w:r w:rsidR="000B3542">
        <w:rPr>
          <w:rFonts w:ascii="Verdana" w:hAnsi="Verdana"/>
        </w:rPr>
        <w:t>e peut être écrit ici.</w:t>
      </w:r>
    </w:p>
    <w:p w:rsidR="000048B6" w:rsidRDefault="000048B6" w:rsidP="000048B6">
      <w:pPr>
        <w:rPr>
          <w:rFonts w:ascii="Verdana" w:hAnsi="Verdana"/>
        </w:rPr>
      </w:pPr>
      <w:r>
        <w:rPr>
          <w:rFonts w:ascii="Verdana" w:hAnsi="Verdana"/>
        </w:rPr>
        <w:t>S’ils ne</w:t>
      </w:r>
      <w:r w:rsidR="000B3542">
        <w:rPr>
          <w:rFonts w:ascii="Verdana" w:hAnsi="Verdana"/>
        </w:rPr>
        <w:t xml:space="preserve"> vous le disent pas, c’est pour </w:t>
      </w:r>
      <w:r>
        <w:rPr>
          <w:rFonts w:ascii="Verdana" w:hAnsi="Verdana"/>
        </w:rPr>
        <w:t xml:space="preserve">ne pas </w:t>
      </w:r>
      <w:r w:rsidR="000B3542">
        <w:rPr>
          <w:rFonts w:ascii="Verdana" w:hAnsi="Verdana"/>
        </w:rPr>
        <w:t xml:space="preserve">se pourrir la vie encore plus avec une </w:t>
      </w:r>
      <w:r>
        <w:rPr>
          <w:rFonts w:ascii="Verdana" w:hAnsi="Verdana"/>
        </w:rPr>
        <w:t>de ces querelles de voisinage qui n’en finissent jamais</w:t>
      </w:r>
      <w:r w:rsidR="000B354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0048B6" w:rsidRDefault="000048B6" w:rsidP="000048B6">
      <w:pPr>
        <w:rPr>
          <w:rFonts w:ascii="Verdana" w:hAnsi="Verdana"/>
        </w:rPr>
      </w:pPr>
      <w:r>
        <w:rPr>
          <w:rFonts w:ascii="Verdana" w:hAnsi="Verdana"/>
        </w:rPr>
        <w:t xml:space="preserve">S’ils ne </w:t>
      </w:r>
      <w:r w:rsidR="007F1B62">
        <w:rPr>
          <w:rFonts w:ascii="Verdana" w:hAnsi="Verdana"/>
        </w:rPr>
        <w:t xml:space="preserve">vous </w:t>
      </w:r>
      <w:r>
        <w:rPr>
          <w:rFonts w:ascii="Verdana" w:hAnsi="Verdana"/>
        </w:rPr>
        <w:t>le disent pas, c’est pour préserver la convivialité. Une chose dont vous vous fichez !</w:t>
      </w:r>
    </w:p>
    <w:p w:rsidR="000048B6" w:rsidRDefault="000048B6" w:rsidP="000048B6">
      <w:pPr>
        <w:rPr>
          <w:rFonts w:ascii="Verdana" w:hAnsi="Verdana"/>
        </w:rPr>
      </w:pPr>
      <w:r w:rsidRPr="000B3542">
        <w:rPr>
          <w:rFonts w:ascii="Verdana" w:hAnsi="Verdana"/>
        </w:rPr>
        <w:t>Votre chien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ne doi</w:t>
      </w:r>
      <w:r w:rsidRPr="00AB7A96">
        <w:rPr>
          <w:rFonts w:ascii="Verdana" w:hAnsi="Verdana"/>
        </w:rPr>
        <w:t>t pas errer en liberté à Mont-Dauphin.</w:t>
      </w:r>
      <w:r w:rsidR="00230140">
        <w:rPr>
          <w:rFonts w:ascii="Verdana" w:hAnsi="Verdana"/>
        </w:rPr>
        <w:t xml:space="preserve"> Vous le savez. </w:t>
      </w:r>
      <w:r>
        <w:rPr>
          <w:rFonts w:ascii="Verdana" w:hAnsi="Verdana"/>
        </w:rPr>
        <w:t>Les crottes de vo</w:t>
      </w:r>
      <w:r w:rsidR="007F1B62">
        <w:rPr>
          <w:rFonts w:ascii="Verdana" w:hAnsi="Verdana"/>
        </w:rPr>
        <w:t>tre</w:t>
      </w:r>
      <w:r w:rsidR="00D80A98">
        <w:rPr>
          <w:rFonts w:ascii="Verdana" w:hAnsi="Verdana"/>
        </w:rPr>
        <w:t xml:space="preserve"> chien</w:t>
      </w:r>
      <w:r>
        <w:rPr>
          <w:rFonts w:ascii="Verdana" w:hAnsi="Verdana"/>
        </w:rPr>
        <w:t xml:space="preserve"> dégoûtent vos voisins</w:t>
      </w:r>
      <w:r w:rsidRPr="00AB7A96">
        <w:rPr>
          <w:rFonts w:ascii="Verdana" w:hAnsi="Verdana"/>
        </w:rPr>
        <w:t>.</w:t>
      </w:r>
      <w:r>
        <w:rPr>
          <w:rFonts w:ascii="Verdana" w:hAnsi="Verdana"/>
        </w:rPr>
        <w:t xml:space="preserve"> Vous le savez, mais vous vous en fichez.</w:t>
      </w:r>
    </w:p>
    <w:p w:rsidR="000048B6" w:rsidRDefault="000048B6" w:rsidP="005512C8">
      <w:pPr>
        <w:pBdr>
          <w:bottom w:val="single" w:sz="6" w:space="2" w:color="auto"/>
        </w:pBdr>
        <w:rPr>
          <w:rFonts w:ascii="Verdana" w:hAnsi="Verdana"/>
          <w:szCs w:val="48"/>
        </w:rPr>
      </w:pPr>
    </w:p>
    <w:p w:rsidR="00D13056" w:rsidRPr="00C037E8" w:rsidRDefault="005512C8" w:rsidP="00D13056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>A</w:t>
      </w:r>
      <w:r w:rsidR="00416FD8">
        <w:rPr>
          <w:rFonts w:ascii="Verdana" w:hAnsi="Verdana"/>
          <w:b/>
          <w:color w:val="FFFFFF"/>
          <w:spacing w:val="40"/>
          <w:sz w:val="28"/>
          <w:szCs w:val="28"/>
        </w:rPr>
        <w:t>SSOCIATIONS</w:t>
      </w:r>
    </w:p>
    <w:p w:rsidR="007F1B62" w:rsidRDefault="007F1B62" w:rsidP="00AB7A96">
      <w:pPr>
        <w:rPr>
          <w:rFonts w:ascii="Verdana" w:hAnsi="Verdana"/>
        </w:rPr>
      </w:pPr>
    </w:p>
    <w:p w:rsidR="007F1B62" w:rsidRDefault="007F1B62" w:rsidP="007F1B62">
      <w:pPr>
        <w:rPr>
          <w:rFonts w:ascii="Verdana" w:hAnsi="Verdana"/>
          <w:b/>
        </w:rPr>
      </w:pPr>
      <w:r w:rsidRPr="009B0A60">
        <w:rPr>
          <w:rFonts w:ascii="Verdana" w:hAnsi="Verdana"/>
          <w:b/>
        </w:rPr>
        <w:t>L</w:t>
      </w:r>
      <w:r w:rsidR="009D1B16">
        <w:rPr>
          <w:rFonts w:ascii="Verdana" w:hAnsi="Verdana"/>
          <w:b/>
        </w:rPr>
        <w:t xml:space="preserve">E </w:t>
      </w:r>
      <w:proofErr w:type="spellStart"/>
      <w:r w:rsidR="009D1B16">
        <w:rPr>
          <w:rFonts w:ascii="Verdana" w:hAnsi="Verdana"/>
          <w:b/>
        </w:rPr>
        <w:t>COMITé</w:t>
      </w:r>
      <w:proofErr w:type="spellEnd"/>
      <w:r w:rsidR="009D1B16">
        <w:rPr>
          <w:rFonts w:ascii="Verdana" w:hAnsi="Verdana"/>
          <w:b/>
        </w:rPr>
        <w:t xml:space="preserve"> DES FÊTES : Feux de la </w:t>
      </w:r>
      <w:r>
        <w:rPr>
          <w:rFonts w:ascii="Verdana" w:hAnsi="Verdana"/>
          <w:b/>
        </w:rPr>
        <w:t>Saint-Jean le 24 juin :</w:t>
      </w:r>
    </w:p>
    <w:p w:rsidR="007F1B62" w:rsidRPr="00D23947" w:rsidRDefault="007F1B62" w:rsidP="007F1B62">
      <w:pPr>
        <w:rPr>
          <w:rFonts w:ascii="Verdana" w:hAnsi="Verdana"/>
        </w:rPr>
      </w:pPr>
      <w:r w:rsidRPr="00D23947">
        <w:rPr>
          <w:rFonts w:ascii="Verdana" w:hAnsi="Verdana"/>
        </w:rPr>
        <w:t>Ambiance musicale (folk irlandais)</w:t>
      </w:r>
    </w:p>
    <w:p w:rsidR="007F1B62" w:rsidRPr="00D23947" w:rsidRDefault="009D1B16" w:rsidP="007F1B62">
      <w:pPr>
        <w:rPr>
          <w:rFonts w:ascii="Verdana" w:hAnsi="Verdana"/>
        </w:rPr>
      </w:pPr>
      <w:r>
        <w:rPr>
          <w:rFonts w:ascii="Verdana" w:hAnsi="Verdana"/>
        </w:rPr>
        <w:t>Apé</w:t>
      </w:r>
      <w:r w:rsidR="007F1B62" w:rsidRPr="00D23947">
        <w:rPr>
          <w:rFonts w:ascii="Verdana" w:hAnsi="Verdana"/>
        </w:rPr>
        <w:t>ro</w:t>
      </w:r>
      <w:r w:rsidR="007F1B62">
        <w:rPr>
          <w:rFonts w:ascii="Verdana" w:hAnsi="Verdana"/>
        </w:rPr>
        <w:t xml:space="preserve"> à partir de 18h30 offert par le Comité des fêtes.</w:t>
      </w:r>
    </w:p>
    <w:p w:rsidR="004711E7" w:rsidRDefault="007F1B62" w:rsidP="007F1B62">
      <w:pPr>
        <w:rPr>
          <w:rFonts w:ascii="Verdana" w:hAnsi="Verdana"/>
        </w:rPr>
      </w:pPr>
      <w:r>
        <w:rPr>
          <w:rFonts w:ascii="Helvetica Neue" w:hAnsi="Helvetica Neue"/>
        </w:rPr>
        <w:t>Grillades au feu de bois (prix libre mais minimum conseillé). Chacun peut apporter quelque chose pour le buffet espagnol partagé.</w:t>
      </w:r>
      <w:r>
        <w:rPr>
          <w:rFonts w:ascii="Helvetica Neue" w:hAnsi="Helvetica Neue"/>
        </w:rPr>
        <w:br/>
      </w:r>
      <w:r>
        <w:rPr>
          <w:rFonts w:ascii="Helvetica Neue" w:hAnsi="Helvetica Neue"/>
          <w:b/>
        </w:rPr>
        <w:t>Ré</w:t>
      </w:r>
      <w:r w:rsidRPr="00D23947">
        <w:rPr>
          <w:rFonts w:ascii="Helvetica Neue" w:hAnsi="Helvetica Neue"/>
          <w:b/>
        </w:rPr>
        <w:t xml:space="preserve">servez </w:t>
      </w:r>
      <w:r>
        <w:rPr>
          <w:rFonts w:ascii="Helvetica Neue" w:hAnsi="Helvetica Neue"/>
        </w:rPr>
        <w:t>auprès de Barbara</w:t>
      </w:r>
      <w:r>
        <w:rPr>
          <w:rFonts w:ascii="Verdana" w:hAnsi="Verdana"/>
        </w:rPr>
        <w:t xml:space="preserve"> Poisson qui Vole.</w:t>
      </w:r>
    </w:p>
    <w:p w:rsidR="007F1B62" w:rsidRPr="009B0A60" w:rsidRDefault="004711E7" w:rsidP="007F1B62">
      <w:pPr>
        <w:rPr>
          <w:rFonts w:ascii="Verdana" w:hAnsi="Verdana"/>
        </w:rPr>
      </w:pPr>
      <w:r>
        <w:rPr>
          <w:rFonts w:ascii="Verdana" w:hAnsi="Verdana"/>
        </w:rPr>
        <w:t>Le comité cherche des bénévoles pour aider à la préparation, au service et au démontage. S’adresser à Barbara.</w:t>
      </w:r>
    </w:p>
    <w:p w:rsidR="007F1B62" w:rsidRDefault="00D75152" w:rsidP="007F1B62">
      <w:pPr>
        <w:rPr>
          <w:rFonts w:ascii="Verdana" w:hAnsi="Verdana"/>
        </w:rPr>
      </w:pPr>
      <w:hyperlink r:id="rId11" w:history="1">
        <w:r w:rsidR="007F1B62" w:rsidRPr="00296788">
          <w:rPr>
            <w:rStyle w:val="Lienhypertexte"/>
            <w:rFonts w:ascii="Verdana" w:hAnsi="Verdana"/>
          </w:rPr>
          <w:t>comitedesfetes.montdauphin@gmail.com</w:t>
        </w:r>
      </w:hyperlink>
      <w:r w:rsidR="007F1B62" w:rsidRPr="009B0A60">
        <w:rPr>
          <w:rFonts w:ascii="Verdana" w:hAnsi="Verdana"/>
        </w:rPr>
        <w:t xml:space="preserve"> </w:t>
      </w:r>
    </w:p>
    <w:p w:rsidR="007F1B62" w:rsidRDefault="007F1B62" w:rsidP="007F1B62">
      <w:pPr>
        <w:rPr>
          <w:rFonts w:ascii="Verdana" w:hAnsi="Verdana"/>
        </w:rPr>
      </w:pPr>
    </w:p>
    <w:p w:rsidR="007F1B62" w:rsidRDefault="007F1B62" w:rsidP="007F1B62">
      <w:pPr>
        <w:pBdr>
          <w:bottom w:val="single" w:sz="6" w:space="1" w:color="auto"/>
        </w:pBdr>
        <w:rPr>
          <w:rFonts w:ascii="Verdana" w:hAnsi="Verdana"/>
          <w:b/>
        </w:rPr>
      </w:pPr>
      <w:r w:rsidRPr="00BC67FF">
        <w:rPr>
          <w:rFonts w:ascii="Verdana" w:hAnsi="Verdana"/>
          <w:b/>
        </w:rPr>
        <w:t>ASCENDANSE </w:t>
      </w:r>
      <w:r>
        <w:rPr>
          <w:rFonts w:ascii="Verdana" w:hAnsi="Verdana"/>
        </w:rPr>
        <w:t xml:space="preserve">: </w:t>
      </w:r>
      <w:r w:rsidRPr="00D617B8">
        <w:rPr>
          <w:rFonts w:ascii="Verdana" w:hAnsi="Verdana"/>
          <w:b/>
        </w:rPr>
        <w:t xml:space="preserve">Le Festival de danse </w:t>
      </w:r>
      <w:proofErr w:type="spellStart"/>
      <w:r w:rsidRPr="00D617B8">
        <w:rPr>
          <w:rFonts w:ascii="Verdana" w:hAnsi="Verdana"/>
          <w:b/>
        </w:rPr>
        <w:t>Vertical’été</w:t>
      </w:r>
      <w:proofErr w:type="spellEnd"/>
      <w:r w:rsidRPr="00D617B8">
        <w:rPr>
          <w:rFonts w:ascii="Verdana" w:hAnsi="Verdana"/>
          <w:b/>
        </w:rPr>
        <w:t xml:space="preserve"> aura lieu </w:t>
      </w:r>
      <w:proofErr w:type="spellStart"/>
      <w:r w:rsidRPr="00D617B8">
        <w:rPr>
          <w:rFonts w:ascii="Verdana" w:hAnsi="Verdana"/>
          <w:b/>
        </w:rPr>
        <w:t>samedi-dimanche</w:t>
      </w:r>
      <w:proofErr w:type="spellEnd"/>
      <w:r w:rsidRPr="00D617B8">
        <w:rPr>
          <w:rFonts w:ascii="Verdana" w:hAnsi="Verdana"/>
          <w:b/>
        </w:rPr>
        <w:t xml:space="preserve"> 15-16 j</w:t>
      </w:r>
      <w:r>
        <w:rPr>
          <w:rFonts w:ascii="Verdana" w:hAnsi="Verdana"/>
          <w:b/>
        </w:rPr>
        <w:t>uillet</w:t>
      </w:r>
      <w:r w:rsidRPr="00D617B8">
        <w:rPr>
          <w:rFonts w:ascii="Verdana" w:hAnsi="Verdana"/>
          <w:b/>
        </w:rPr>
        <w:t> :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huit spectacles, par huit compagnies</w:t>
      </w:r>
    </w:p>
    <w:p w:rsidR="007F1B62" w:rsidRDefault="007F1B62" w:rsidP="007F1B62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756910" cy="1203960"/>
            <wp:effectExtent l="25400" t="0" r="8890" b="0"/>
            <wp:docPr id="2" name="Image 20" descr="bandeau_verticalete_facebook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verticalete_facebook_201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62" w:rsidRDefault="00FB4E06" w:rsidP="007F1B62">
      <w:pPr>
        <w:rPr>
          <w:rFonts w:ascii="Verdana" w:hAnsi="Verdana"/>
        </w:rPr>
      </w:pPr>
      <w:r>
        <w:rPr>
          <w:rFonts w:ascii="Verdana" w:hAnsi="Verdana"/>
        </w:rPr>
        <w:t xml:space="preserve">Programme sur </w:t>
      </w:r>
      <w:r w:rsidRPr="00FB4E06">
        <w:rPr>
          <w:rFonts w:ascii="Verdana" w:hAnsi="Verdana"/>
        </w:rPr>
        <w:t>http://verticalete.free.fr/</w:t>
      </w:r>
    </w:p>
    <w:p w:rsidR="002465CE" w:rsidRDefault="002465CE" w:rsidP="002465CE">
      <w:pPr>
        <w:spacing w:after="200"/>
        <w:rPr>
          <w:rFonts w:ascii="Verdana" w:hAnsi="Verdana"/>
          <w:b/>
        </w:rPr>
      </w:pPr>
    </w:p>
    <w:p w:rsidR="002465CE" w:rsidRDefault="002465CE" w:rsidP="002465CE">
      <w:pPr>
        <w:spacing w:after="200"/>
        <w:rPr>
          <w:rFonts w:ascii="Verdana" w:eastAsiaTheme="minorHAnsi" w:hAnsi="Verdana" w:cstheme="minorBidi"/>
          <w:color w:val="363636"/>
        </w:rPr>
      </w:pPr>
      <w:r w:rsidRPr="00D80A98">
        <w:rPr>
          <w:rFonts w:ascii="Verdana" w:hAnsi="Verdana"/>
          <w:b/>
        </w:rPr>
        <w:t>LES MUSICALES GUIL-DURANCE</w:t>
      </w:r>
      <w:r>
        <w:rPr>
          <w:rFonts w:ascii="Verdana" w:hAnsi="Verdana"/>
          <w:b/>
        </w:rPr>
        <w:t xml:space="preserve"> </w:t>
      </w:r>
      <w:r w:rsidRPr="00D80A98">
        <w:rPr>
          <w:rFonts w:ascii="Verdana" w:hAnsi="Verdana"/>
        </w:rPr>
        <w:t>se</w:t>
      </w:r>
      <w:r>
        <w:rPr>
          <w:rFonts w:ascii="Verdana" w:hAnsi="Verdana"/>
        </w:rPr>
        <w:t xml:space="preserve"> tiennent presque entièrement à Mont-Dauphin cette année. Dans la salle basse de l’arsenal, du </w:t>
      </w:r>
      <w:r w:rsidRPr="00D80A98">
        <w:rPr>
          <w:rFonts w:ascii="Verdana" w:eastAsiaTheme="minorHAnsi" w:hAnsi="Verdana" w:cstheme="minorBidi"/>
          <w:color w:val="363636"/>
        </w:rPr>
        <w:t>27 juille</w:t>
      </w:r>
      <w:r>
        <w:rPr>
          <w:rFonts w:ascii="Verdana" w:eastAsiaTheme="minorHAnsi" w:hAnsi="Verdana" w:cstheme="minorBidi"/>
          <w:color w:val="363636"/>
        </w:rPr>
        <w:t xml:space="preserve">t au 4 août, neuf concerts en neuf jours, </w:t>
      </w:r>
      <w:r w:rsidRPr="00D80A98">
        <w:rPr>
          <w:rFonts w:ascii="Verdana" w:eastAsiaTheme="minorHAnsi" w:hAnsi="Verdana" w:cstheme="minorBidi"/>
          <w:color w:val="363636"/>
        </w:rPr>
        <w:t>du baroque aux récitals (clavecin</w:t>
      </w:r>
      <w:r>
        <w:rPr>
          <w:rFonts w:ascii="Verdana" w:eastAsiaTheme="minorHAnsi" w:hAnsi="Verdana" w:cstheme="minorBidi"/>
          <w:color w:val="363636"/>
        </w:rPr>
        <w:t xml:space="preserve">, </w:t>
      </w:r>
      <w:r w:rsidRPr="00D80A98">
        <w:rPr>
          <w:rFonts w:ascii="Verdana" w:eastAsiaTheme="minorHAnsi" w:hAnsi="Verdana" w:cstheme="minorBidi"/>
          <w:color w:val="363636"/>
        </w:rPr>
        <w:t xml:space="preserve"> piano, guitare)</w:t>
      </w:r>
      <w:r w:rsidR="004711E7">
        <w:rPr>
          <w:rFonts w:ascii="Verdana" w:eastAsiaTheme="minorHAnsi" w:hAnsi="Verdana" w:cstheme="minorBidi"/>
          <w:color w:val="363636"/>
        </w:rPr>
        <w:t>,</w:t>
      </w:r>
      <w:r w:rsidRPr="00D80A98">
        <w:rPr>
          <w:rFonts w:ascii="Verdana" w:eastAsiaTheme="minorHAnsi" w:hAnsi="Verdana" w:cstheme="minorBidi"/>
          <w:color w:val="363636"/>
        </w:rPr>
        <w:t xml:space="preserve"> </w:t>
      </w:r>
      <w:r w:rsidR="004711E7">
        <w:rPr>
          <w:rFonts w:ascii="Verdana" w:eastAsiaTheme="minorHAnsi" w:hAnsi="Verdana" w:cstheme="minorBidi"/>
          <w:color w:val="363636"/>
        </w:rPr>
        <w:t>jazz, chant choral et</w:t>
      </w:r>
      <w:r w:rsidRPr="00D80A98">
        <w:rPr>
          <w:rFonts w:ascii="Verdana" w:eastAsiaTheme="minorHAnsi" w:hAnsi="Verdana" w:cstheme="minorBidi"/>
          <w:color w:val="363636"/>
        </w:rPr>
        <w:t xml:space="preserve"> musique de chambre.</w:t>
      </w:r>
      <w:r>
        <w:rPr>
          <w:rFonts w:ascii="Verdana" w:eastAsiaTheme="minorHAnsi" w:hAnsi="Verdana" w:cstheme="minorBidi"/>
          <w:color w:val="363636"/>
        </w:rPr>
        <w:t xml:space="preserve"> </w:t>
      </w:r>
    </w:p>
    <w:p w:rsidR="002465CE" w:rsidRPr="004711E7" w:rsidRDefault="004711E7" w:rsidP="004711E7">
      <w:pPr>
        <w:spacing w:after="200"/>
        <w:rPr>
          <w:rFonts w:ascii="Verdana" w:eastAsiaTheme="minorHAnsi" w:hAnsi="Verdana" w:cstheme="minorBidi"/>
          <w:color w:val="363636"/>
        </w:rPr>
      </w:pPr>
      <w:r>
        <w:rPr>
          <w:rFonts w:ascii="Verdana" w:eastAsiaTheme="minorHAnsi" w:hAnsi="Verdana" w:cstheme="minorBidi"/>
          <w:color w:val="363636"/>
        </w:rPr>
        <w:t>A</w:t>
      </w:r>
      <w:r w:rsidR="002465CE" w:rsidRPr="00D80A98">
        <w:rPr>
          <w:rFonts w:ascii="Verdana" w:eastAsiaTheme="minorHAnsi" w:hAnsi="Verdana" w:cstheme="minorBidi"/>
          <w:color w:val="363636"/>
        </w:rPr>
        <w:t>rtistes de renom international : The Rose Ensemble, Pierre Hantaï, l’Émile Parisien Quartet, le Quatuor Voce, François Frédéric Guy,</w:t>
      </w:r>
      <w:r w:rsidR="002465CE" w:rsidRPr="00D80A98">
        <w:rPr>
          <w:rFonts w:ascii="Verdana" w:eastAsiaTheme="minorHAnsi" w:hAnsi="Verdana" w:cstheme="minorBidi"/>
          <w:noProof/>
          <w:color w:val="363636"/>
          <w:szCs w:val="28"/>
        </w:rPr>
        <w:drawing>
          <wp:inline distT="0" distB="0" distL="0" distR="0">
            <wp:extent cx="12700" cy="12700"/>
            <wp:effectExtent l="0" t="0" r="0" b="0"/>
            <wp:docPr id="10" name="Image 1" descr="http://www.musicales.guil.net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es.guil.net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5CE" w:rsidRPr="00D80A98">
        <w:rPr>
          <w:rFonts w:ascii="Verdana" w:eastAsiaTheme="minorHAnsi" w:hAnsi="Verdana" w:cstheme="minorBidi"/>
          <w:color w:val="363636"/>
        </w:rPr>
        <w:t> </w:t>
      </w:r>
      <w:proofErr w:type="spellStart"/>
      <w:r w:rsidR="002465CE" w:rsidRPr="00D80A98">
        <w:rPr>
          <w:rFonts w:ascii="Verdana" w:eastAsiaTheme="minorHAnsi" w:hAnsi="Verdana" w:cstheme="minorBidi"/>
          <w:color w:val="363636"/>
        </w:rPr>
        <w:t>Tedi</w:t>
      </w:r>
      <w:proofErr w:type="spellEnd"/>
      <w:r w:rsidR="002465CE" w:rsidRPr="00D80A98">
        <w:rPr>
          <w:rFonts w:ascii="Verdana" w:eastAsiaTheme="minorHAnsi" w:hAnsi="Verdana" w:cstheme="minorBidi"/>
          <w:color w:val="363636"/>
        </w:rPr>
        <w:t xml:space="preserve"> </w:t>
      </w:r>
      <w:proofErr w:type="spellStart"/>
      <w:r w:rsidR="002465CE" w:rsidRPr="00D80A98">
        <w:rPr>
          <w:rFonts w:ascii="Verdana" w:eastAsiaTheme="minorHAnsi" w:hAnsi="Verdana" w:cstheme="minorBidi"/>
          <w:color w:val="363636"/>
        </w:rPr>
        <w:t>Papavrami</w:t>
      </w:r>
      <w:proofErr w:type="spellEnd"/>
      <w:r w:rsidR="002465CE" w:rsidRPr="00D80A98">
        <w:rPr>
          <w:rFonts w:ascii="Verdana" w:eastAsiaTheme="minorHAnsi" w:hAnsi="Verdana" w:cstheme="minorBidi"/>
          <w:color w:val="363636"/>
        </w:rPr>
        <w:t>, Xavier</w:t>
      </w:r>
      <w:r>
        <w:rPr>
          <w:rFonts w:ascii="Verdana" w:eastAsiaTheme="minorHAnsi" w:hAnsi="Verdana" w:cstheme="minorBidi"/>
          <w:color w:val="363636"/>
        </w:rPr>
        <w:t xml:space="preserve"> Phillips, et </w:t>
      </w:r>
      <w:r w:rsidR="002465CE" w:rsidRPr="00D80A98">
        <w:rPr>
          <w:rFonts w:ascii="Verdana" w:eastAsiaTheme="minorHAnsi" w:hAnsi="Verdana" w:cstheme="minorBidi"/>
          <w:color w:val="363636"/>
        </w:rPr>
        <w:t>musiciens haut alpins :</w:t>
      </w:r>
      <w:r w:rsidR="002465CE" w:rsidRPr="00D80A98">
        <w:rPr>
          <w:rFonts w:ascii="Verdana" w:eastAsiaTheme="minorHAnsi" w:hAnsi="Verdana" w:cstheme="minorBidi"/>
          <w:noProof/>
          <w:color w:val="363636"/>
          <w:szCs w:val="28"/>
        </w:rPr>
        <w:drawing>
          <wp:inline distT="0" distB="0" distL="0" distR="0">
            <wp:extent cx="12700" cy="12700"/>
            <wp:effectExtent l="0" t="0" r="0" b="0"/>
            <wp:docPr id="11" name="Image 2" descr="http://www.musicales.guil.net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icales.guil.net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5CE" w:rsidRPr="00D80A98">
        <w:rPr>
          <w:rFonts w:ascii="Verdana" w:eastAsiaTheme="minorHAnsi" w:hAnsi="Verdana" w:cstheme="minorBidi"/>
          <w:color w:val="363636"/>
        </w:rPr>
        <w:t xml:space="preserve"> l’Ensemble baroque Les Faveurs, le duo Latin Jazz, le guitariste Piotr </w:t>
      </w:r>
      <w:proofErr w:type="spellStart"/>
      <w:r w:rsidR="002465CE" w:rsidRPr="00D80A98">
        <w:rPr>
          <w:rFonts w:ascii="Verdana" w:eastAsiaTheme="minorHAnsi" w:hAnsi="Verdana" w:cstheme="minorBidi"/>
          <w:color w:val="363636"/>
        </w:rPr>
        <w:t>Chyc</w:t>
      </w:r>
      <w:proofErr w:type="spellEnd"/>
      <w:r>
        <w:rPr>
          <w:rFonts w:ascii="Verdana" w:eastAsiaTheme="minorHAnsi" w:hAnsi="Verdana" w:cstheme="minorBidi"/>
          <w:color w:val="363636"/>
        </w:rPr>
        <w:t>,</w:t>
      </w:r>
      <w:r w:rsidR="002465CE" w:rsidRPr="00D80A98">
        <w:rPr>
          <w:rFonts w:ascii="Verdana" w:eastAsiaTheme="minorHAnsi" w:hAnsi="Verdana" w:cstheme="minorBidi"/>
          <w:color w:val="363636"/>
        </w:rPr>
        <w:t xml:space="preserve"> les </w:t>
      </w:r>
      <w:proofErr w:type="spellStart"/>
      <w:r w:rsidR="002465CE" w:rsidRPr="00D80A98">
        <w:rPr>
          <w:rFonts w:ascii="Verdana" w:eastAsiaTheme="minorHAnsi" w:hAnsi="Verdana" w:cstheme="minorBidi"/>
          <w:color w:val="363636"/>
        </w:rPr>
        <w:t>Briançonneurs</w:t>
      </w:r>
      <w:proofErr w:type="spellEnd"/>
      <w:r>
        <w:rPr>
          <w:rFonts w:ascii="Verdana" w:eastAsiaTheme="minorHAnsi" w:hAnsi="Verdana" w:cstheme="minorBidi"/>
          <w:color w:val="363636"/>
        </w:rPr>
        <w:t xml:space="preserve">. </w:t>
      </w:r>
      <w:hyperlink r:id="rId14" w:history="1">
        <w:r w:rsidR="002465CE" w:rsidRPr="00296788">
          <w:rPr>
            <w:rStyle w:val="Lienhypertexte"/>
            <w:rFonts w:ascii="Verdana" w:eastAsiaTheme="minorHAnsi" w:hAnsi="Verdana" w:cstheme="minorBidi"/>
          </w:rPr>
          <w:t>www.musicales.guil.net</w:t>
        </w:r>
      </w:hyperlink>
    </w:p>
    <w:p w:rsidR="001A71F8" w:rsidRDefault="000671B7" w:rsidP="001A71F8">
      <w:pPr>
        <w:rPr>
          <w:rFonts w:ascii="Verdana" w:hAnsi="Verdana"/>
          <w:b/>
        </w:rPr>
      </w:pPr>
      <w:r>
        <w:rPr>
          <w:rFonts w:ascii="Verdana" w:hAnsi="Verdana"/>
          <w:b/>
        </w:rPr>
        <w:t>LE</w:t>
      </w:r>
      <w:r w:rsidR="004711E7">
        <w:rPr>
          <w:rFonts w:ascii="Verdana" w:hAnsi="Verdana"/>
          <w:b/>
        </w:rPr>
        <w:t xml:space="preserve"> CACTUS DES REMPARTS</w:t>
      </w:r>
      <w:r w:rsidR="001A71F8">
        <w:rPr>
          <w:rFonts w:ascii="Verdana" w:hAnsi="Verdana"/>
          <w:b/>
        </w:rPr>
        <w:t xml:space="preserve"> organise :</w:t>
      </w:r>
    </w:p>
    <w:p w:rsidR="001A71F8" w:rsidRPr="008F2E51" w:rsidRDefault="001A71F8" w:rsidP="001A71F8">
      <w:pPr>
        <w:rPr>
          <w:rFonts w:ascii="Verdana" w:hAnsi="Verdana"/>
        </w:rPr>
      </w:pPr>
      <w:r w:rsidRPr="008F2E51">
        <w:rPr>
          <w:rFonts w:ascii="Verdana" w:hAnsi="Verdana"/>
        </w:rPr>
        <w:t>- un marché d’artisans, producteurs et créateurs les 19 juillet et 18 août</w:t>
      </w:r>
      <w:r>
        <w:rPr>
          <w:rFonts w:ascii="Verdana" w:hAnsi="Verdana"/>
        </w:rPr>
        <w:t xml:space="preserve"> (avec animations de rue et musique)</w:t>
      </w:r>
    </w:p>
    <w:p w:rsidR="001A71F8" w:rsidRDefault="001A71F8" w:rsidP="001A71F8">
      <w:pPr>
        <w:rPr>
          <w:rFonts w:ascii="Verdana" w:hAnsi="Verdana"/>
        </w:rPr>
      </w:pPr>
      <w:r w:rsidRPr="008F2E51">
        <w:rPr>
          <w:rFonts w:ascii="Verdana" w:hAnsi="Verdana"/>
        </w:rPr>
        <w:t>- un marché des métiers anciens les 3-4 août</w:t>
      </w:r>
      <w:r>
        <w:rPr>
          <w:rFonts w:ascii="Verdana" w:hAnsi="Verdana"/>
        </w:rPr>
        <w:t xml:space="preserve"> autour des « Journées Vauban » (avec démonstrations, déguisements).</w:t>
      </w:r>
    </w:p>
    <w:p w:rsidR="001A71F8" w:rsidRDefault="001A71F8" w:rsidP="001A71F8">
      <w:pPr>
        <w:rPr>
          <w:rFonts w:ascii="Verdana" w:hAnsi="Verdana"/>
        </w:rPr>
      </w:pPr>
    </w:p>
    <w:p w:rsidR="001A71F8" w:rsidRDefault="001A71F8" w:rsidP="001A71F8">
      <w:pPr>
        <w:rPr>
          <w:rFonts w:ascii="Verdana" w:hAnsi="Verdana"/>
        </w:rPr>
      </w:pPr>
      <w:r>
        <w:rPr>
          <w:rFonts w:ascii="Verdana" w:hAnsi="Verdana"/>
        </w:rPr>
        <w:t>Le Cactus des remparts met des patrons (jupe et tablier, chemise femme et homme, pantalon homme) à disposition de ceux qui veulent se déguiser pour les évènements de l’été.</w:t>
      </w:r>
    </w:p>
    <w:p w:rsidR="001A71F8" w:rsidRDefault="001A71F8" w:rsidP="001A71F8">
      <w:pPr>
        <w:rPr>
          <w:rFonts w:ascii="Verdana" w:hAnsi="Verdana"/>
        </w:rPr>
      </w:pPr>
      <w:r>
        <w:rPr>
          <w:rFonts w:ascii="Verdana" w:hAnsi="Verdana"/>
        </w:rPr>
        <w:t xml:space="preserve">Les séances de couture </w:t>
      </w:r>
      <w:r w:rsidRPr="00297DD3">
        <w:rPr>
          <w:rFonts w:ascii="Verdana" w:hAnsi="Verdana"/>
        </w:rPr>
        <w:t>pour les costumes du XVIIIème siècle</w:t>
      </w:r>
      <w:r>
        <w:rPr>
          <w:rFonts w:ascii="Verdana" w:hAnsi="Verdana"/>
        </w:rPr>
        <w:t xml:space="preserve"> ont lieu </w:t>
      </w:r>
      <w:r w:rsidRPr="00297DD3">
        <w:rPr>
          <w:rFonts w:ascii="Verdana" w:hAnsi="Verdana"/>
        </w:rPr>
        <w:t>le jeudi soir à l'auberge de l'éch</w:t>
      </w:r>
      <w:r>
        <w:rPr>
          <w:rFonts w:ascii="Verdana" w:hAnsi="Verdana"/>
        </w:rPr>
        <w:t xml:space="preserve">auguette </w:t>
      </w:r>
      <w:r w:rsidRPr="00297DD3">
        <w:rPr>
          <w:rFonts w:ascii="Verdana" w:hAnsi="Verdana"/>
        </w:rPr>
        <w:t xml:space="preserve">avec </w:t>
      </w:r>
      <w:proofErr w:type="spellStart"/>
      <w:r w:rsidRPr="00297DD3">
        <w:rPr>
          <w:rFonts w:ascii="Verdana" w:hAnsi="Verdana"/>
        </w:rPr>
        <w:t>Mélilange</w:t>
      </w:r>
      <w:proofErr w:type="spellEnd"/>
      <w:r w:rsidRPr="00297DD3">
        <w:rPr>
          <w:rFonts w:ascii="Verdana" w:hAnsi="Verdana"/>
        </w:rPr>
        <w:t>.</w:t>
      </w:r>
    </w:p>
    <w:p w:rsidR="009D1B16" w:rsidRDefault="00D75152" w:rsidP="001A71F8">
      <w:hyperlink r:id="rId15" w:history="1">
        <w:r w:rsidR="001A71F8" w:rsidRPr="004D75FA">
          <w:rPr>
            <w:rStyle w:val="Lienhypertexte"/>
            <w:rFonts w:ascii="Geneva" w:hAnsi="Geneva"/>
          </w:rPr>
          <w:t>lecactusdesremparts@gmail.com</w:t>
        </w:r>
      </w:hyperlink>
    </w:p>
    <w:p w:rsidR="001A71F8" w:rsidRDefault="001A71F8" w:rsidP="001A71F8">
      <w:pPr>
        <w:rPr>
          <w:rFonts w:ascii="Geneva" w:hAnsi="Geneva"/>
        </w:rPr>
      </w:pPr>
    </w:p>
    <w:p w:rsidR="00AB7A96" w:rsidRDefault="000671B7" w:rsidP="00AB7A96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55" type="#_x0000_t202" style="position:absolute;margin-left:-54pt;margin-top:-36pt;width:17.65pt;height:773.6pt;z-index:251674624;visibility:visible;mso-wrap-edited:f;mso-position-horizontal:absolute;mso-position-horizontal-relative:text;mso-position-vertical:absolute;mso-position-vertical-relative:text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55">
              <w:txbxContent>
                <w:p w:rsidR="00230140" w:rsidRDefault="00230140" w:rsidP="000671B7"/>
              </w:txbxContent>
            </v:textbox>
            <w10:wrap type="tight"/>
          </v:shape>
        </w:pict>
      </w:r>
    </w:p>
    <w:p w:rsidR="007B55C0" w:rsidRDefault="000671B7" w:rsidP="00AB7A96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54" type="#_x0000_t202" style="position:absolute;margin-left:-54pt;margin-top:-594pt;width:17.65pt;height:773.6pt;z-index:251673600;visibility:visible;mso-wrap-edited:f;mso-position-horizontal:absolute;mso-position-horizontal-relative:text;mso-position-vertical:absolute;mso-position-vertical-relative:text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54">
              <w:txbxContent>
                <w:p w:rsidR="00230140" w:rsidRDefault="00230140" w:rsidP="004711E7"/>
              </w:txbxContent>
            </v:textbox>
            <w10:wrap type="tight"/>
          </v:shape>
        </w:pict>
      </w:r>
      <w:r>
        <w:rPr>
          <w:rFonts w:ascii="Verdana" w:hAnsi="Verdana"/>
          <w:b/>
        </w:rPr>
        <w:t>LE COMITE MONT-DAUPHIN</w:t>
      </w:r>
      <w:r w:rsidR="00D13056" w:rsidRPr="00D13056">
        <w:rPr>
          <w:rFonts w:ascii="Verdana" w:hAnsi="Verdana"/>
          <w:b/>
        </w:rPr>
        <w:t>-UNESCO</w:t>
      </w:r>
      <w:r w:rsidR="00D13056">
        <w:rPr>
          <w:rFonts w:ascii="Verdana" w:hAnsi="Verdana"/>
        </w:rPr>
        <w:t xml:space="preserve"> </w:t>
      </w:r>
    </w:p>
    <w:p w:rsidR="008D5A74" w:rsidRDefault="00261B56" w:rsidP="00AB7A96">
      <w:pPr>
        <w:rPr>
          <w:rFonts w:ascii="Verdana" w:hAnsi="Verdana"/>
        </w:rPr>
      </w:pPr>
      <w:r>
        <w:rPr>
          <w:rFonts w:ascii="Verdana" w:hAnsi="Verdana"/>
        </w:rPr>
        <w:t xml:space="preserve">-- </w:t>
      </w:r>
      <w:r w:rsidR="007B55C0">
        <w:rPr>
          <w:rFonts w:ascii="Verdana" w:hAnsi="Verdana"/>
        </w:rPr>
        <w:t xml:space="preserve">Le comité </w:t>
      </w:r>
      <w:r>
        <w:rPr>
          <w:rFonts w:ascii="Verdana" w:hAnsi="Verdana"/>
        </w:rPr>
        <w:t>e</w:t>
      </w:r>
      <w:r w:rsidR="00F877FF">
        <w:rPr>
          <w:rFonts w:ascii="Verdana" w:hAnsi="Verdana"/>
        </w:rPr>
        <w:t>t la Manufacture royale de Mont</w:t>
      </w:r>
      <w:r>
        <w:rPr>
          <w:rFonts w:ascii="Verdana" w:hAnsi="Verdana"/>
        </w:rPr>
        <w:t xml:space="preserve">-Dauphin </w:t>
      </w:r>
      <w:r w:rsidR="00D13056">
        <w:rPr>
          <w:rFonts w:ascii="Verdana" w:hAnsi="Verdana"/>
        </w:rPr>
        <w:t>organiser</w:t>
      </w:r>
      <w:r>
        <w:rPr>
          <w:rFonts w:ascii="Verdana" w:hAnsi="Verdana"/>
        </w:rPr>
        <w:t>ont</w:t>
      </w:r>
      <w:r w:rsidR="00D13056">
        <w:rPr>
          <w:rFonts w:ascii="Verdana" w:hAnsi="Verdana"/>
        </w:rPr>
        <w:t xml:space="preserve"> les 2, 3, 4 et 5 aout </w:t>
      </w:r>
      <w:r w:rsidR="00CC0CD2">
        <w:rPr>
          <w:rFonts w:ascii="Verdana" w:hAnsi="Verdana"/>
        </w:rPr>
        <w:t>les « Jo</w:t>
      </w:r>
      <w:r w:rsidR="00B8121D">
        <w:rPr>
          <w:rFonts w:ascii="Verdana" w:hAnsi="Verdana"/>
        </w:rPr>
        <w:t xml:space="preserve">urnées Vauban », </w:t>
      </w:r>
      <w:r w:rsidR="00D13056">
        <w:rPr>
          <w:rFonts w:ascii="Verdana" w:hAnsi="Verdana"/>
        </w:rPr>
        <w:t xml:space="preserve">une </w:t>
      </w:r>
      <w:proofErr w:type="spellStart"/>
      <w:r w:rsidR="00D13056">
        <w:rPr>
          <w:rFonts w:ascii="Verdana" w:hAnsi="Verdana"/>
        </w:rPr>
        <w:t>évocation-simulation</w:t>
      </w:r>
      <w:proofErr w:type="spellEnd"/>
      <w:r w:rsidR="00D13056">
        <w:rPr>
          <w:rFonts w:ascii="Verdana" w:hAnsi="Verdana"/>
        </w:rPr>
        <w:t xml:space="preserve"> d’un siège de Mont-Da</w:t>
      </w:r>
      <w:r w:rsidR="008D5A74">
        <w:rPr>
          <w:rFonts w:ascii="Verdana" w:hAnsi="Verdana"/>
        </w:rPr>
        <w:t>uphin avec des reconstituants</w:t>
      </w:r>
      <w:r w:rsidR="00D13056">
        <w:rPr>
          <w:rFonts w:ascii="Verdana" w:hAnsi="Verdana"/>
        </w:rPr>
        <w:t xml:space="preserve"> </w:t>
      </w:r>
      <w:r w:rsidR="0082778D">
        <w:rPr>
          <w:rFonts w:ascii="Verdana" w:hAnsi="Verdana"/>
        </w:rPr>
        <w:t>(les régiments du passé) en costume d’époque</w:t>
      </w:r>
      <w:r w:rsidR="008D5A74">
        <w:rPr>
          <w:rFonts w:ascii="Verdana" w:hAnsi="Verdana"/>
        </w:rPr>
        <w:t>.</w:t>
      </w:r>
      <w:r w:rsidR="00D13056">
        <w:rPr>
          <w:rFonts w:ascii="Verdana" w:hAnsi="Verdana"/>
        </w:rPr>
        <w:t xml:space="preserve"> </w:t>
      </w:r>
    </w:p>
    <w:p w:rsidR="00261B56" w:rsidRDefault="008D5A74" w:rsidP="008D5A74">
      <w:pPr>
        <w:rPr>
          <w:rFonts w:ascii="Verdana" w:hAnsi="Verdana"/>
        </w:rPr>
      </w:pPr>
      <w:r>
        <w:rPr>
          <w:rFonts w:ascii="Verdana" w:hAnsi="Verdana"/>
        </w:rPr>
        <w:t xml:space="preserve">Pendant quatre jours les techniques d’attaque </w:t>
      </w:r>
      <w:r w:rsidR="009B0A60">
        <w:rPr>
          <w:rFonts w:ascii="Verdana" w:hAnsi="Verdana"/>
        </w:rPr>
        <w:t xml:space="preserve">et défense de la fin du XVIIème </w:t>
      </w:r>
      <w:r>
        <w:rPr>
          <w:rFonts w:ascii="Verdana" w:hAnsi="Verdana"/>
        </w:rPr>
        <w:t xml:space="preserve">seront expliquées et illustrées avec un simulacre de fermeture des portes, installation des assiégeants à l’extérieur avec gabions et tranchée d’attaque. Des animations de rue se dérouleront à l’intérieur. </w:t>
      </w:r>
    </w:p>
    <w:p w:rsidR="00284AA3" w:rsidRDefault="00F877FF" w:rsidP="008D5A74">
      <w:pPr>
        <w:rPr>
          <w:rFonts w:ascii="Verdana" w:hAnsi="Verdana"/>
          <w:i/>
        </w:rPr>
      </w:pPr>
      <w:r>
        <w:rPr>
          <w:rFonts w:ascii="Verdana" w:hAnsi="Verdana"/>
        </w:rPr>
        <w:t xml:space="preserve">Bénévoles </w:t>
      </w:r>
      <w:r w:rsidR="00261B56">
        <w:rPr>
          <w:rFonts w:ascii="Verdana" w:hAnsi="Verdana"/>
        </w:rPr>
        <w:t xml:space="preserve">bienvenus. S’adresser à </w:t>
      </w:r>
      <w:r w:rsidR="00261B56" w:rsidRPr="00CC0CD2">
        <w:rPr>
          <w:rFonts w:ascii="Verdana" w:hAnsi="Verdana"/>
          <w:i/>
        </w:rPr>
        <w:t xml:space="preserve">André </w:t>
      </w:r>
      <w:proofErr w:type="spellStart"/>
      <w:r w:rsidR="00261B56" w:rsidRPr="00CC0CD2">
        <w:rPr>
          <w:rFonts w:ascii="Verdana" w:hAnsi="Verdana"/>
          <w:i/>
        </w:rPr>
        <w:t>Frézet</w:t>
      </w:r>
      <w:proofErr w:type="spellEnd"/>
      <w:r w:rsidR="00261B56">
        <w:rPr>
          <w:rFonts w:ascii="Verdana" w:hAnsi="Verdana"/>
        </w:rPr>
        <w:t xml:space="preserve"> ou </w:t>
      </w:r>
      <w:r w:rsidR="00261B56" w:rsidRPr="00CC0CD2">
        <w:rPr>
          <w:rFonts w:ascii="Verdana" w:hAnsi="Verdana"/>
          <w:i/>
        </w:rPr>
        <w:t>Hervé Masse</w:t>
      </w:r>
    </w:p>
    <w:p w:rsidR="008D5A74" w:rsidRPr="001C67FE" w:rsidRDefault="008D5A74" w:rsidP="008D5A74">
      <w:pPr>
        <w:rPr>
          <w:rFonts w:ascii="Verdana" w:hAnsi="Verdana"/>
          <w:i/>
        </w:rPr>
      </w:pPr>
    </w:p>
    <w:p w:rsidR="00D11D56" w:rsidRDefault="00261B56" w:rsidP="008D5A74">
      <w:pPr>
        <w:rPr>
          <w:rFonts w:ascii="Verdana" w:hAnsi="Verdana"/>
        </w:rPr>
      </w:pPr>
      <w:r>
        <w:rPr>
          <w:rFonts w:ascii="Verdana" w:hAnsi="Verdana"/>
        </w:rPr>
        <w:t xml:space="preserve">-- </w:t>
      </w:r>
      <w:r w:rsidR="008D5A74">
        <w:rPr>
          <w:rFonts w:ascii="Verdana" w:hAnsi="Verdana"/>
        </w:rPr>
        <w:t>Les mardis 18, 25 juillet et 1, 8, 15 et 22 août démonstration de métiers anciens</w:t>
      </w:r>
      <w:r w:rsidR="00D11D56">
        <w:rPr>
          <w:rFonts w:ascii="Verdana" w:hAnsi="Verdana"/>
        </w:rPr>
        <w:t xml:space="preserve"> (taille de pierre,  travail du chanvre, construction de gabions, mantelet, palissades de défense, percement d’un </w:t>
      </w:r>
      <w:proofErr w:type="spellStart"/>
      <w:r w:rsidR="00D11D56">
        <w:rPr>
          <w:rFonts w:ascii="Verdana" w:hAnsi="Verdana"/>
        </w:rPr>
        <w:t>bourneau</w:t>
      </w:r>
      <w:proofErr w:type="spellEnd"/>
      <w:r w:rsidR="00D11D56">
        <w:rPr>
          <w:rFonts w:ascii="Verdana" w:hAnsi="Verdana"/>
        </w:rPr>
        <w:t>.</w:t>
      </w:r>
    </w:p>
    <w:p w:rsidR="008D5A74" w:rsidRDefault="001C67FE" w:rsidP="008D5A74">
      <w:pPr>
        <w:rPr>
          <w:rFonts w:ascii="Verdana" w:hAnsi="Verdana"/>
        </w:rPr>
      </w:pPr>
      <w:r>
        <w:rPr>
          <w:rFonts w:ascii="Verdana" w:hAnsi="Verdana"/>
        </w:rPr>
        <w:t xml:space="preserve">-- </w:t>
      </w:r>
      <w:r w:rsidR="00D11D56">
        <w:rPr>
          <w:rFonts w:ascii="Verdana" w:hAnsi="Verdana"/>
        </w:rPr>
        <w:t>Les jeudis 22 et 27 juillet,  10, 17 et 25 août, promenades « sur les chemins de l’eau de la pierre et du feu ». Renseignements et réservations auprès de la guide 06 61 76 58 45.</w:t>
      </w:r>
    </w:p>
    <w:p w:rsidR="009B0A60" w:rsidRDefault="001C67FE" w:rsidP="008D5A74">
      <w:pPr>
        <w:rPr>
          <w:rFonts w:ascii="Geneva" w:hAnsi="Geneva"/>
        </w:rPr>
      </w:pPr>
      <w:r>
        <w:rPr>
          <w:rFonts w:ascii="Verdana" w:hAnsi="Verdana"/>
        </w:rPr>
        <w:t xml:space="preserve">-- </w:t>
      </w:r>
      <w:r w:rsidR="00F877FF">
        <w:rPr>
          <w:rFonts w:ascii="Verdana" w:hAnsi="Verdana"/>
        </w:rPr>
        <w:t>O</w:t>
      </w:r>
      <w:r w:rsidR="008D5A74">
        <w:rPr>
          <w:rFonts w:ascii="Verdana" w:hAnsi="Verdana"/>
        </w:rPr>
        <w:t>uverture de l’église l’après-midi du 10 juillet au 20 août (sauf le weekend) et pour les journées du patrimoine le 16-17 septembre.</w:t>
      </w:r>
      <w:r w:rsidR="009B0A60">
        <w:rPr>
          <w:rFonts w:ascii="Verdana" w:hAnsi="Verdana"/>
        </w:rPr>
        <w:t xml:space="preserve"> </w:t>
      </w:r>
      <w:r w:rsidR="009B0A60">
        <w:rPr>
          <w:rFonts w:ascii="Verdana" w:hAnsi="Verdana"/>
          <w:i/>
        </w:rPr>
        <w:t xml:space="preserve"> </w:t>
      </w:r>
      <w:hyperlink r:id="rId16" w:history="1">
        <w:r w:rsidR="009B0A60" w:rsidRPr="004D75FA">
          <w:rPr>
            <w:rStyle w:val="Lienhypertexte"/>
            <w:rFonts w:ascii="Geneva" w:hAnsi="Geneva"/>
          </w:rPr>
          <w:t>asso.montdauphinunesco@orange.fr</w:t>
        </w:r>
      </w:hyperlink>
    </w:p>
    <w:p w:rsidR="000671B7" w:rsidRDefault="000671B7" w:rsidP="00CC0CD2">
      <w:pPr>
        <w:rPr>
          <w:rFonts w:ascii="Verdana" w:hAnsi="Verdana"/>
        </w:rPr>
      </w:pPr>
    </w:p>
    <w:p w:rsidR="00261B56" w:rsidRDefault="00261B56" w:rsidP="00CC0CD2">
      <w:pPr>
        <w:rPr>
          <w:rFonts w:ascii="Verdana" w:hAnsi="Verdana"/>
        </w:rPr>
      </w:pPr>
    </w:p>
    <w:p w:rsidR="003925EF" w:rsidRPr="00C037E8" w:rsidRDefault="001A71F8" w:rsidP="003925EF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 xml:space="preserve">LES </w:t>
      </w:r>
      <w:r w:rsidR="003925EF">
        <w:rPr>
          <w:rFonts w:ascii="Verdana" w:hAnsi="Verdana"/>
          <w:b/>
          <w:color w:val="FFFFFF"/>
          <w:spacing w:val="40"/>
          <w:sz w:val="28"/>
          <w:szCs w:val="28"/>
        </w:rPr>
        <w:t>SITES MAJEURS DE VAUBAN</w:t>
      </w:r>
    </w:p>
    <w:p w:rsidR="003925EF" w:rsidRDefault="003925EF" w:rsidP="00D75152">
      <w:pPr>
        <w:spacing w:beforeLines="1" w:afterLines="1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0671B7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C35A08">
        <w:rPr>
          <w:rFonts w:ascii="Verdana" w:hAnsi="Verdana"/>
          <w:b/>
        </w:rPr>
        <w:t>L</w:t>
      </w:r>
      <w:r>
        <w:rPr>
          <w:rFonts w:ascii="Verdana" w:hAnsi="Verdana"/>
          <w:b/>
        </w:rPr>
        <w:t>A FORTIF INSOLITE</w:t>
      </w:r>
      <w:r>
        <w:rPr>
          <w:rFonts w:ascii="Verdana" w:hAnsi="Verdana"/>
        </w:rPr>
        <w:t xml:space="preserve"> </w:t>
      </w:r>
      <w:r w:rsidRPr="00AC033D">
        <w:rPr>
          <w:rFonts w:ascii="Verdana" w:hAnsi="Verdana"/>
          <w:b/>
        </w:rPr>
        <w:t>dimanche 18 juin</w:t>
      </w:r>
      <w:r>
        <w:rPr>
          <w:rFonts w:ascii="Verdana" w:hAnsi="Verdana"/>
          <w:b/>
        </w:rPr>
        <w:t xml:space="preserve">, </w:t>
      </w:r>
      <w:r>
        <w:rPr>
          <w:rFonts w:ascii="Verdana" w:hAnsi="Verdana"/>
        </w:rPr>
        <w:t>partenariat entre le Réseau des sites majeurs de Vauban et le Centre des monuments nationaux (CMN), pour la deuxième année :</w:t>
      </w:r>
    </w:p>
    <w:p w:rsidR="000671B7" w:rsidRDefault="000671B7" w:rsidP="000671B7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Au programme : découverte sensorielle de Mont-Dauphin : Yoga sur le rempart face aux montagnes, parcours sensoriel et collation au jardin historique. </w:t>
      </w:r>
    </w:p>
    <w:p w:rsidR="000671B7" w:rsidRPr="000A2699" w:rsidRDefault="000671B7" w:rsidP="000671B7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0A2699">
        <w:rPr>
          <w:rFonts w:ascii="Verdana" w:hAnsi="Verdana"/>
          <w:i/>
        </w:rPr>
        <w:t>Pourquoi du yoga ?</w:t>
      </w:r>
      <w:r>
        <w:rPr>
          <w:rFonts w:ascii="Verdana" w:hAnsi="Verdana"/>
          <w:i/>
        </w:rPr>
        <w:t xml:space="preserve"> </w:t>
      </w:r>
      <w:r>
        <w:rPr>
          <w:rFonts w:ascii="Verdana" w:eastAsiaTheme="minorHAnsi" w:hAnsi="Verdana" w:cs="Times"/>
          <w:i/>
          <w:szCs w:val="36"/>
          <w:lang w:eastAsia="en-US"/>
        </w:rPr>
        <w:t>Le Yoga a pour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 xml:space="preserve"> but</w:t>
      </w:r>
      <w:r>
        <w:rPr>
          <w:rFonts w:ascii="Verdana" w:eastAsiaTheme="minorHAnsi" w:hAnsi="Verdana" w:cs="Times"/>
          <w:i/>
          <w:szCs w:val="36"/>
          <w:lang w:eastAsia="en-US"/>
        </w:rPr>
        <w:t xml:space="preserve"> d’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>atteindre la paix intérieure.</w:t>
      </w:r>
      <w:r>
        <w:rPr>
          <w:rFonts w:ascii="Verdana" w:eastAsiaTheme="minorHAnsi" w:hAnsi="Verdana" w:cs="Times"/>
          <w:i/>
          <w:szCs w:val="36"/>
          <w:lang w:eastAsia="en-US"/>
        </w:rPr>
        <w:t xml:space="preserve"> 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>Quand les remparts semblent invincibles,</w:t>
      </w:r>
      <w:r>
        <w:rPr>
          <w:rFonts w:ascii="Verdana" w:eastAsiaTheme="minorHAnsi" w:hAnsi="Verdana" w:cs="Times"/>
          <w:i/>
          <w:szCs w:val="36"/>
          <w:lang w:eastAsia="en-US"/>
        </w:rPr>
        <w:t xml:space="preserve"> comme ceux de Mont-Dauphin,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 xml:space="preserve"> l'envahisseur se retire et la pa</w:t>
      </w:r>
      <w:r>
        <w:rPr>
          <w:rFonts w:ascii="Verdana" w:eastAsiaTheme="minorHAnsi" w:hAnsi="Verdana" w:cs="Times"/>
          <w:i/>
          <w:szCs w:val="36"/>
          <w:lang w:eastAsia="en-US"/>
        </w:rPr>
        <w:t>ix s'installe pour le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 xml:space="preserve"> bonheur de tous.</w:t>
      </w:r>
      <w:r>
        <w:rPr>
          <w:rFonts w:ascii="Verdana" w:eastAsiaTheme="minorHAnsi" w:hAnsi="Verdana" w:cs="Times"/>
          <w:i/>
          <w:szCs w:val="36"/>
          <w:lang w:eastAsia="en-US"/>
        </w:rPr>
        <w:t xml:space="preserve"> 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>Ainsi le yoga no</w:t>
      </w:r>
      <w:r>
        <w:rPr>
          <w:rFonts w:ascii="Verdana" w:eastAsiaTheme="minorHAnsi" w:hAnsi="Verdana" w:cs="Times"/>
          <w:i/>
          <w:szCs w:val="36"/>
          <w:lang w:eastAsia="en-US"/>
        </w:rPr>
        <w:t>us aide-t-il à vivre en paix et à</w:t>
      </w:r>
      <w:r w:rsidRPr="00132C93">
        <w:rPr>
          <w:rFonts w:ascii="Verdana" w:eastAsiaTheme="minorHAnsi" w:hAnsi="Verdana" w:cs="Times"/>
          <w:i/>
          <w:szCs w:val="36"/>
          <w:lang w:eastAsia="en-US"/>
        </w:rPr>
        <w:t xml:space="preserve"> jouir de la vi</w:t>
      </w:r>
      <w:r>
        <w:rPr>
          <w:rFonts w:ascii="Verdana" w:eastAsiaTheme="minorHAnsi" w:hAnsi="Verdana" w:cs="Times"/>
          <w:i/>
          <w:szCs w:val="36"/>
          <w:lang w:eastAsia="en-US"/>
        </w:rPr>
        <w:t>e en toute quiétude.</w:t>
      </w:r>
    </w:p>
    <w:p w:rsidR="000671B7" w:rsidRPr="00CC0CD2" w:rsidRDefault="000671B7" w:rsidP="000671B7">
      <w:pPr>
        <w:rPr>
          <w:rFonts w:ascii="Verdana" w:hAnsi="Verdana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b/>
          <w:color w:val="auto"/>
          <w:szCs w:val="22"/>
        </w:rPr>
      </w:pPr>
    </w:p>
    <w:p w:rsidR="00284AA3" w:rsidRDefault="000671B7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  <w:r>
        <w:rPr>
          <w:rFonts w:ascii="Verdana" w:eastAsiaTheme="minorHAnsi" w:hAnsi="Verdana"/>
          <w:noProof/>
          <w:color w:val="auto"/>
          <w:szCs w:val="22"/>
        </w:rPr>
        <w:pict>
          <v:shape id="_x0000_s1056" type="#_x0000_t202" style="position:absolute;left:0;text-align:left;margin-left:-54pt;margin-top:-36pt;width:17.65pt;height:773.6pt;z-index:251675648;visibility:visible;mso-wrap-edited:f;mso-position-horizontal:absolute;mso-position-horizontal-relative:text;mso-position-vertical:absolute;mso-position-vertical-relative:text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56">
              <w:txbxContent>
                <w:p w:rsidR="00230140" w:rsidRDefault="00230140" w:rsidP="000671B7"/>
              </w:txbxContent>
            </v:textbox>
            <w10:wrap type="tight"/>
          </v:shape>
        </w:pict>
      </w:r>
      <w:r w:rsidR="003925EF" w:rsidRPr="00AF14F9">
        <w:rPr>
          <w:rFonts w:ascii="Verdana" w:eastAsiaTheme="minorHAnsi" w:hAnsi="Verdana"/>
          <w:b/>
          <w:color w:val="auto"/>
          <w:szCs w:val="22"/>
        </w:rPr>
        <w:t xml:space="preserve">Mont-Dauphin accueillera </w:t>
      </w:r>
      <w:r w:rsidR="00DB4389">
        <w:rPr>
          <w:rFonts w:ascii="Verdana" w:eastAsiaTheme="minorHAnsi" w:hAnsi="Verdana"/>
          <w:b/>
          <w:color w:val="auto"/>
          <w:szCs w:val="22"/>
        </w:rPr>
        <w:t xml:space="preserve">du 28 au 30 juin </w:t>
      </w:r>
      <w:r w:rsidR="003925EF" w:rsidRPr="00AF14F9">
        <w:rPr>
          <w:rFonts w:ascii="Verdana" w:eastAsiaTheme="minorHAnsi" w:hAnsi="Verdana"/>
          <w:b/>
          <w:color w:val="auto"/>
          <w:szCs w:val="22"/>
        </w:rPr>
        <w:t xml:space="preserve">l’assemblée générale </w:t>
      </w:r>
      <w:r w:rsidR="003925EF" w:rsidRPr="00DB4389">
        <w:rPr>
          <w:rFonts w:ascii="Verdana" w:eastAsiaTheme="minorHAnsi" w:hAnsi="Verdana"/>
          <w:b/>
          <w:color w:val="auto"/>
          <w:szCs w:val="22"/>
        </w:rPr>
        <w:t>du Réseau des sites majeurs de Vauban</w:t>
      </w:r>
      <w:r w:rsidR="00DB4389">
        <w:rPr>
          <w:rFonts w:ascii="Verdana" w:eastAsiaTheme="minorHAnsi" w:hAnsi="Verdana"/>
          <w:color w:val="auto"/>
          <w:szCs w:val="22"/>
        </w:rPr>
        <w:t xml:space="preserve"> (RSMV)</w:t>
      </w:r>
      <w:r w:rsidR="003925EF" w:rsidRPr="00DC7D60">
        <w:rPr>
          <w:rFonts w:ascii="Verdana" w:eastAsiaTheme="minorHAnsi" w:hAnsi="Verdana"/>
          <w:color w:val="auto"/>
          <w:szCs w:val="22"/>
        </w:rPr>
        <w:t>.</w:t>
      </w:r>
    </w:p>
    <w:p w:rsidR="003925EF" w:rsidRDefault="003925EF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</w:p>
    <w:p w:rsidR="003925EF" w:rsidRDefault="003925EF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  <w:r w:rsidRPr="00DC7D60">
        <w:rPr>
          <w:rFonts w:ascii="Verdana" w:eastAsiaTheme="minorHAnsi" w:hAnsi="Verdana"/>
          <w:color w:val="auto"/>
          <w:szCs w:val="22"/>
        </w:rPr>
        <w:t xml:space="preserve">Au programme : </w:t>
      </w:r>
      <w:r w:rsidR="00DB4389">
        <w:rPr>
          <w:rFonts w:ascii="Verdana" w:eastAsiaTheme="minorHAnsi" w:hAnsi="Verdana"/>
          <w:color w:val="auto"/>
          <w:szCs w:val="22"/>
        </w:rPr>
        <w:t xml:space="preserve">Inauguration de la restauration du Cavalier 104, </w:t>
      </w:r>
      <w:r w:rsidRPr="00DC7D60">
        <w:rPr>
          <w:rFonts w:ascii="Verdana" w:eastAsiaTheme="minorHAnsi" w:hAnsi="Verdana"/>
          <w:color w:val="auto"/>
          <w:szCs w:val="22"/>
        </w:rPr>
        <w:t xml:space="preserve">ateliers de réflexion à </w:t>
      </w:r>
      <w:r w:rsidR="00DB4389">
        <w:rPr>
          <w:rFonts w:ascii="Verdana" w:eastAsiaTheme="minorHAnsi" w:hAnsi="Verdana"/>
          <w:color w:val="auto"/>
          <w:szCs w:val="22"/>
        </w:rPr>
        <w:t>l’arsenal</w:t>
      </w:r>
      <w:r>
        <w:rPr>
          <w:rFonts w:ascii="Verdana" w:eastAsiaTheme="minorHAnsi" w:hAnsi="Verdana"/>
          <w:color w:val="auto"/>
          <w:szCs w:val="22"/>
        </w:rPr>
        <w:t xml:space="preserve"> sur sites et développement des territoires</w:t>
      </w:r>
      <w:r w:rsidRPr="00DC7D60">
        <w:rPr>
          <w:rFonts w:ascii="Verdana" w:eastAsiaTheme="minorHAnsi" w:hAnsi="Verdana"/>
          <w:color w:val="auto"/>
          <w:szCs w:val="22"/>
        </w:rPr>
        <w:t>, visites d</w:t>
      </w:r>
      <w:r>
        <w:rPr>
          <w:rFonts w:ascii="Verdana" w:eastAsiaTheme="minorHAnsi" w:hAnsi="Verdana"/>
          <w:color w:val="auto"/>
          <w:szCs w:val="22"/>
        </w:rPr>
        <w:t>e la place forte et de Briançon.</w:t>
      </w:r>
    </w:p>
    <w:p w:rsidR="00284AA3" w:rsidRDefault="003925EF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  <w:r>
        <w:rPr>
          <w:rFonts w:ascii="Verdana" w:eastAsiaTheme="minorHAnsi" w:hAnsi="Verdana"/>
          <w:color w:val="auto"/>
          <w:szCs w:val="22"/>
        </w:rPr>
        <w:t>P</w:t>
      </w:r>
      <w:r w:rsidRPr="00DC7D60">
        <w:rPr>
          <w:rFonts w:ascii="Verdana" w:eastAsiaTheme="minorHAnsi" w:hAnsi="Verdana"/>
          <w:color w:val="auto"/>
          <w:szCs w:val="22"/>
        </w:rPr>
        <w:t>résentation du projet de reconversion du Fort des Têtes</w:t>
      </w:r>
      <w:r>
        <w:rPr>
          <w:rFonts w:ascii="Verdana" w:eastAsiaTheme="minorHAnsi" w:hAnsi="Verdana"/>
          <w:color w:val="auto"/>
          <w:szCs w:val="22"/>
        </w:rPr>
        <w:t xml:space="preserve"> à Briançon en complex</w:t>
      </w:r>
      <w:r w:rsidR="00AF2EB1">
        <w:rPr>
          <w:rFonts w:ascii="Verdana" w:eastAsiaTheme="minorHAnsi" w:hAnsi="Verdana"/>
          <w:color w:val="auto"/>
          <w:szCs w:val="22"/>
        </w:rPr>
        <w:t>e comprenant deux hôtels</w:t>
      </w:r>
      <w:r>
        <w:rPr>
          <w:rFonts w:ascii="Verdana" w:eastAsiaTheme="minorHAnsi" w:hAnsi="Verdana"/>
          <w:color w:val="auto"/>
          <w:szCs w:val="22"/>
        </w:rPr>
        <w:t>, un c</w:t>
      </w:r>
      <w:r w:rsidR="00946AC5">
        <w:rPr>
          <w:rFonts w:ascii="Verdana" w:eastAsiaTheme="minorHAnsi" w:hAnsi="Verdana"/>
          <w:color w:val="auto"/>
          <w:szCs w:val="22"/>
        </w:rPr>
        <w:t>entre de congrè</w:t>
      </w:r>
      <w:r w:rsidR="00AF2EB1">
        <w:rPr>
          <w:rFonts w:ascii="Verdana" w:eastAsiaTheme="minorHAnsi" w:hAnsi="Verdana"/>
          <w:color w:val="auto"/>
          <w:szCs w:val="22"/>
        </w:rPr>
        <w:t>s, des logements et</w:t>
      </w:r>
      <w:r>
        <w:rPr>
          <w:rFonts w:ascii="Verdana" w:eastAsiaTheme="minorHAnsi" w:hAnsi="Verdana"/>
          <w:color w:val="auto"/>
          <w:szCs w:val="22"/>
        </w:rPr>
        <w:t xml:space="preserve"> des commerces.</w:t>
      </w:r>
    </w:p>
    <w:p w:rsidR="003925EF" w:rsidRDefault="003925EF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</w:p>
    <w:p w:rsidR="000671B7" w:rsidRDefault="003925EF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  <w:r>
        <w:rPr>
          <w:rFonts w:ascii="Verdana" w:eastAsiaTheme="minorHAnsi" w:hAnsi="Verdana"/>
          <w:color w:val="auto"/>
          <w:szCs w:val="22"/>
        </w:rPr>
        <w:t>Pour mémoire, le</w:t>
      </w:r>
      <w:r w:rsidR="00DB4389">
        <w:rPr>
          <w:rFonts w:ascii="Verdana" w:eastAsiaTheme="minorHAnsi" w:hAnsi="Verdana"/>
          <w:color w:val="auto"/>
          <w:szCs w:val="22"/>
        </w:rPr>
        <w:t xml:space="preserve"> RSMV groupe les 12 fortifications</w:t>
      </w:r>
      <w:r>
        <w:rPr>
          <w:rFonts w:ascii="Verdana" w:eastAsiaTheme="minorHAnsi" w:hAnsi="Verdana"/>
          <w:color w:val="auto"/>
          <w:szCs w:val="22"/>
        </w:rPr>
        <w:t xml:space="preserve"> </w:t>
      </w:r>
      <w:r w:rsidR="00DB4389">
        <w:rPr>
          <w:rFonts w:ascii="Verdana" w:eastAsiaTheme="minorHAnsi" w:hAnsi="Verdana"/>
          <w:color w:val="auto"/>
          <w:szCs w:val="22"/>
        </w:rPr>
        <w:t xml:space="preserve">Vauban classées au Patrimoine mondial de l’UNESCO : </w:t>
      </w:r>
      <w:r>
        <w:rPr>
          <w:rFonts w:ascii="Verdana" w:eastAsiaTheme="minorHAnsi" w:hAnsi="Verdana"/>
          <w:color w:val="auto"/>
          <w:szCs w:val="22"/>
        </w:rPr>
        <w:t>Mont-Dauphin, Arras, Longwy, N</w:t>
      </w:r>
      <w:r w:rsidR="00AF2EB1">
        <w:rPr>
          <w:rFonts w:ascii="Verdana" w:eastAsiaTheme="minorHAnsi" w:hAnsi="Verdana"/>
          <w:color w:val="auto"/>
          <w:szCs w:val="22"/>
        </w:rPr>
        <w:t xml:space="preserve">euf-Brisach, Besançon, </w:t>
      </w:r>
      <w:r>
        <w:rPr>
          <w:rFonts w:ascii="Verdana" w:eastAsiaTheme="minorHAnsi" w:hAnsi="Verdana"/>
          <w:color w:val="auto"/>
          <w:szCs w:val="22"/>
        </w:rPr>
        <w:t>Briançon, Mont-Louis, Villefranche-de-Con</w:t>
      </w:r>
      <w:r w:rsidR="00AF2EB1">
        <w:rPr>
          <w:rFonts w:ascii="Verdana" w:eastAsiaTheme="minorHAnsi" w:hAnsi="Verdana"/>
          <w:color w:val="auto"/>
          <w:szCs w:val="22"/>
        </w:rPr>
        <w:t>flent, Blaye/</w:t>
      </w:r>
      <w:proofErr w:type="spellStart"/>
      <w:r w:rsidR="00AC033D">
        <w:rPr>
          <w:rFonts w:ascii="Verdana" w:eastAsiaTheme="minorHAnsi" w:hAnsi="Verdana"/>
          <w:color w:val="auto"/>
          <w:szCs w:val="22"/>
        </w:rPr>
        <w:t>Cussac/Fort-Médoc</w:t>
      </w:r>
      <w:proofErr w:type="gramStart"/>
      <w:r w:rsidR="00AC033D">
        <w:rPr>
          <w:rFonts w:ascii="Verdana" w:eastAsiaTheme="minorHAnsi" w:hAnsi="Verdana"/>
          <w:color w:val="auto"/>
          <w:szCs w:val="22"/>
        </w:rPr>
        <w:t>,</w:t>
      </w:r>
      <w:r>
        <w:rPr>
          <w:rFonts w:ascii="Verdana" w:eastAsiaTheme="minorHAnsi" w:hAnsi="Verdana"/>
          <w:color w:val="auto"/>
          <w:szCs w:val="22"/>
        </w:rPr>
        <w:t>St</w:t>
      </w:r>
      <w:proofErr w:type="gramEnd"/>
      <w:r>
        <w:rPr>
          <w:rFonts w:ascii="Verdana" w:eastAsiaTheme="minorHAnsi" w:hAnsi="Verdana"/>
          <w:color w:val="auto"/>
          <w:szCs w:val="22"/>
        </w:rPr>
        <w:t>-Martin-de-Ré</w:t>
      </w:r>
      <w:proofErr w:type="spellEnd"/>
      <w:r w:rsidR="00AF2EB1">
        <w:rPr>
          <w:rFonts w:ascii="Verdana" w:eastAsiaTheme="minorHAnsi" w:hAnsi="Verdana"/>
          <w:color w:val="auto"/>
          <w:szCs w:val="22"/>
        </w:rPr>
        <w:t xml:space="preserve">, </w:t>
      </w:r>
      <w:proofErr w:type="spellStart"/>
      <w:r w:rsidR="00AF2EB1">
        <w:rPr>
          <w:rFonts w:ascii="Verdana" w:eastAsiaTheme="minorHAnsi" w:hAnsi="Verdana"/>
          <w:color w:val="auto"/>
          <w:szCs w:val="22"/>
        </w:rPr>
        <w:t>Camare</w:t>
      </w:r>
      <w:r w:rsidR="00DB4389">
        <w:rPr>
          <w:rFonts w:ascii="Verdana" w:eastAsiaTheme="minorHAnsi" w:hAnsi="Verdana"/>
          <w:color w:val="auto"/>
          <w:szCs w:val="22"/>
        </w:rPr>
        <w:t>t</w:t>
      </w:r>
      <w:proofErr w:type="spellEnd"/>
      <w:r w:rsidR="00AF2EB1">
        <w:rPr>
          <w:rFonts w:ascii="Verdana" w:eastAsiaTheme="minorHAnsi" w:hAnsi="Verdana"/>
          <w:color w:val="auto"/>
          <w:szCs w:val="22"/>
        </w:rPr>
        <w:t xml:space="preserve">, </w:t>
      </w:r>
      <w:proofErr w:type="spellStart"/>
      <w:r>
        <w:rPr>
          <w:rFonts w:ascii="Verdana" w:eastAsiaTheme="minorHAnsi" w:hAnsi="Verdana"/>
          <w:color w:val="auto"/>
          <w:szCs w:val="22"/>
        </w:rPr>
        <w:t>St-Vaast</w:t>
      </w:r>
      <w:proofErr w:type="spellEnd"/>
      <w:r>
        <w:rPr>
          <w:rFonts w:ascii="Verdana" w:eastAsiaTheme="minorHAnsi" w:hAnsi="Verdana"/>
          <w:color w:val="auto"/>
          <w:szCs w:val="22"/>
        </w:rPr>
        <w:t xml:space="preserve">/La Hougue. </w:t>
      </w:r>
      <w:r w:rsidR="002465CE">
        <w:rPr>
          <w:rFonts w:ascii="Verdana" w:eastAsiaTheme="minorHAnsi" w:hAnsi="Verdana"/>
          <w:color w:val="auto"/>
          <w:szCs w:val="22"/>
        </w:rPr>
        <w:t xml:space="preserve">Il a ouvert une procédure d’extension à trois autres sites Vauban (Lille, Le Quesnoy, </w:t>
      </w:r>
      <w:proofErr w:type="spellStart"/>
      <w:r w:rsidR="002465CE">
        <w:rPr>
          <w:rFonts w:ascii="Verdana" w:eastAsiaTheme="minorHAnsi" w:hAnsi="Verdana"/>
          <w:color w:val="auto"/>
          <w:szCs w:val="22"/>
        </w:rPr>
        <w:t>Neu-Breisach-am-Rhein</w:t>
      </w:r>
      <w:proofErr w:type="spellEnd"/>
      <w:r w:rsidR="002465CE">
        <w:rPr>
          <w:rFonts w:ascii="Verdana" w:eastAsiaTheme="minorHAnsi" w:hAnsi="Verdana"/>
          <w:color w:val="auto"/>
          <w:szCs w:val="22"/>
        </w:rPr>
        <w:t xml:space="preserve"> en Allemagne).</w:t>
      </w:r>
    </w:p>
    <w:p w:rsidR="000671B7" w:rsidRDefault="000671B7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</w:p>
    <w:p w:rsidR="002465CE" w:rsidRDefault="002465CE" w:rsidP="00D75152">
      <w:pPr>
        <w:spacing w:beforeLines="1" w:afterLines="1"/>
        <w:jc w:val="both"/>
        <w:rPr>
          <w:rFonts w:ascii="Verdana" w:eastAsiaTheme="minorHAnsi" w:hAnsi="Verdana"/>
          <w:color w:val="auto"/>
          <w:szCs w:val="22"/>
        </w:rPr>
      </w:pPr>
    </w:p>
    <w:p w:rsidR="007B55C0" w:rsidRDefault="007B55C0" w:rsidP="00AB7A96">
      <w:pPr>
        <w:rPr>
          <w:rFonts w:ascii="Verdana" w:hAnsi="Verdana"/>
        </w:rPr>
      </w:pPr>
    </w:p>
    <w:p w:rsidR="00CC0CD2" w:rsidRPr="00C037E8" w:rsidRDefault="00CC0CD2" w:rsidP="00CC0CD2">
      <w:pPr>
        <w:shd w:val="clear" w:color="auto" w:fill="800000"/>
        <w:jc w:val="both"/>
        <w:rPr>
          <w:rFonts w:ascii="Verdana" w:hAnsi="Verdana"/>
          <w:b/>
          <w:color w:val="FFFFFF"/>
          <w:spacing w:val="40"/>
          <w:sz w:val="28"/>
          <w:szCs w:val="28"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 xml:space="preserve">DU </w:t>
      </w:r>
      <w:proofErr w:type="spellStart"/>
      <w:r>
        <w:rPr>
          <w:rFonts w:ascii="Verdana" w:hAnsi="Verdana"/>
          <w:b/>
          <w:color w:val="FFFFFF"/>
          <w:spacing w:val="40"/>
          <w:sz w:val="28"/>
          <w:szCs w:val="28"/>
        </w:rPr>
        <w:t>COTé</w:t>
      </w:r>
      <w:proofErr w:type="spellEnd"/>
      <w:r>
        <w:rPr>
          <w:rFonts w:ascii="Verdana" w:hAnsi="Verdana"/>
          <w:b/>
          <w:color w:val="FFFFFF"/>
          <w:spacing w:val="40"/>
          <w:sz w:val="28"/>
          <w:szCs w:val="28"/>
        </w:rPr>
        <w:t xml:space="preserve"> DES MONUMENTS NATIONAUX</w:t>
      </w:r>
    </w:p>
    <w:p w:rsidR="006D3479" w:rsidRDefault="006D3479" w:rsidP="00AB7A96">
      <w:pPr>
        <w:rPr>
          <w:rFonts w:ascii="Verdana" w:hAnsi="Verdana"/>
          <w:b/>
          <w:color w:val="FFFFFF"/>
          <w:spacing w:val="40"/>
          <w:sz w:val="28"/>
          <w:szCs w:val="28"/>
        </w:rPr>
      </w:pPr>
    </w:p>
    <w:p w:rsidR="006D3479" w:rsidRDefault="006D3479" w:rsidP="006D3479">
      <w:pPr>
        <w:spacing w:after="200" w:line="276" w:lineRule="auto"/>
        <w:rPr>
          <w:rFonts w:ascii="Verdana" w:hAnsi="Verdana"/>
        </w:rPr>
      </w:pPr>
      <w:r w:rsidRPr="006D3479">
        <w:rPr>
          <w:rFonts w:ascii="Verdana" w:hAnsi="Verdana"/>
          <w:b/>
        </w:rPr>
        <w:t xml:space="preserve">Le Centre des monuments nationaux et l’Association des Amis du Musée Muséum des Hautes-Alpes </w:t>
      </w:r>
      <w:proofErr w:type="gramStart"/>
      <w:r>
        <w:rPr>
          <w:rFonts w:ascii="Verdana" w:hAnsi="Verdana"/>
          <w:b/>
        </w:rPr>
        <w:t>proposent</w:t>
      </w:r>
      <w:proofErr w:type="gramEnd"/>
      <w:r>
        <w:rPr>
          <w:rFonts w:ascii="Verdana" w:hAnsi="Verdana"/>
          <w:b/>
        </w:rPr>
        <w:t xml:space="preserve"> </w:t>
      </w:r>
      <w:r w:rsidRPr="006D3479">
        <w:rPr>
          <w:rFonts w:ascii="Verdana" w:hAnsi="Verdana"/>
          <w:b/>
        </w:rPr>
        <w:t>l’exposition d’art contemporain « Étendards » du 17 juin au 17 septembre 2017 dans la salle haute de l’arsenal</w:t>
      </w:r>
      <w:r>
        <w:rPr>
          <w:rFonts w:ascii="Verdana" w:hAnsi="Verdana"/>
          <w:b/>
        </w:rPr>
        <w:t>.</w:t>
      </w:r>
      <w:r w:rsidRPr="006D3479">
        <w:rPr>
          <w:rFonts w:ascii="Verdana" w:hAnsi="Verdana"/>
          <w:b/>
        </w:rPr>
        <w:t xml:space="preserve"> </w:t>
      </w:r>
    </w:p>
    <w:p w:rsidR="006D3479" w:rsidRPr="006D3479" w:rsidRDefault="006D3479" w:rsidP="006D3479">
      <w:pPr>
        <w:spacing w:after="200" w:line="276" w:lineRule="auto"/>
        <w:rPr>
          <w:rFonts w:ascii="Verdana" w:hAnsi="Verdana"/>
        </w:rPr>
      </w:pPr>
      <w:r w:rsidRPr="006D3479">
        <w:rPr>
          <w:rFonts w:ascii="Verdana" w:hAnsi="Verdana"/>
        </w:rPr>
        <w:t>Le projet artistique « Étendards » a vu le jour en 2014</w:t>
      </w:r>
      <w:r>
        <w:rPr>
          <w:rFonts w:ascii="Verdana" w:hAnsi="Verdana"/>
        </w:rPr>
        <w:t xml:space="preserve"> pour</w:t>
      </w:r>
      <w:r w:rsidRPr="006D3479">
        <w:rPr>
          <w:rFonts w:ascii="Verdana" w:hAnsi="Verdana"/>
        </w:rPr>
        <w:t xml:space="preserve"> permettre </w:t>
      </w:r>
      <w:r>
        <w:rPr>
          <w:rFonts w:ascii="Verdana" w:hAnsi="Verdana"/>
        </w:rPr>
        <w:t xml:space="preserve">aux  </w:t>
      </w:r>
      <w:r w:rsidRPr="006D3479">
        <w:rPr>
          <w:rFonts w:ascii="Verdana" w:hAnsi="Verdana"/>
        </w:rPr>
        <w:t>artiste</w:t>
      </w:r>
      <w:r>
        <w:rPr>
          <w:rFonts w:ascii="Verdana" w:hAnsi="Verdana"/>
        </w:rPr>
        <w:t>s</w:t>
      </w:r>
      <w:r w:rsidRPr="006D3479">
        <w:rPr>
          <w:rFonts w:ascii="Verdana" w:hAnsi="Verdana"/>
        </w:rPr>
        <w:t xml:space="preserve"> du collectif</w:t>
      </w:r>
      <w:r>
        <w:rPr>
          <w:rFonts w:ascii="Verdana" w:hAnsi="Verdana"/>
        </w:rPr>
        <w:t>, d’origines et métiers divers,</w:t>
      </w:r>
      <w:r w:rsidRPr="006D3479">
        <w:rPr>
          <w:rFonts w:ascii="Verdana" w:hAnsi="Verdana"/>
        </w:rPr>
        <w:t xml:space="preserve"> de s’exprimer sur une surface dé</w:t>
      </w:r>
      <w:r>
        <w:rPr>
          <w:rFonts w:ascii="Verdana" w:hAnsi="Verdana"/>
        </w:rPr>
        <w:t>finie, avec leur</w:t>
      </w:r>
      <w:r w:rsidRPr="006D3479">
        <w:rPr>
          <w:rFonts w:ascii="Verdana" w:hAnsi="Verdana"/>
        </w:rPr>
        <w:t xml:space="preserve"> propre vocabulaire, en s’inspirant de l’objet « étendard » et d’un poème de Michel Butor, </w:t>
      </w:r>
      <w:r w:rsidRPr="006D3479">
        <w:rPr>
          <w:rFonts w:ascii="Verdana" w:hAnsi="Verdana"/>
          <w:i/>
        </w:rPr>
        <w:t>Étendards Étendoirs</w:t>
      </w:r>
      <w:r w:rsidRPr="006D3479">
        <w:rPr>
          <w:rFonts w:ascii="Verdana" w:hAnsi="Verdana"/>
        </w:rPr>
        <w:t>.</w:t>
      </w:r>
      <w:r>
        <w:rPr>
          <w:rFonts w:ascii="Verdana" w:hAnsi="Verdana"/>
        </w:rPr>
        <w:t xml:space="preserve"> L</w:t>
      </w:r>
      <w:r w:rsidRPr="006D3479">
        <w:rPr>
          <w:rFonts w:ascii="Verdana" w:hAnsi="Verdana"/>
        </w:rPr>
        <w:t>a première exposition a eu lieu au Châ</w:t>
      </w:r>
      <w:r>
        <w:rPr>
          <w:rFonts w:ascii="Verdana" w:hAnsi="Verdana"/>
        </w:rPr>
        <w:t>teau de Tallard</w:t>
      </w:r>
      <w:r w:rsidRPr="006D3479">
        <w:rPr>
          <w:rFonts w:ascii="Verdana" w:hAnsi="Verdana"/>
        </w:rPr>
        <w:t xml:space="preserve"> en 2014.</w:t>
      </w:r>
    </w:p>
    <w:p w:rsidR="006D3479" w:rsidRPr="00946AC5" w:rsidRDefault="006D3479" w:rsidP="006D3479">
      <w:pPr>
        <w:spacing w:line="276" w:lineRule="auto"/>
        <w:rPr>
          <w:rFonts w:ascii="Verdana" w:hAnsi="Verdana"/>
          <w:i/>
        </w:rPr>
      </w:pPr>
      <w:r w:rsidRPr="00946AC5">
        <w:rPr>
          <w:rFonts w:ascii="Verdana" w:hAnsi="Verdana"/>
          <w:i/>
        </w:rPr>
        <w:t>ÉTENDARDS, ÉTENDOIRS</w:t>
      </w:r>
    </w:p>
    <w:p w:rsidR="006D3479" w:rsidRPr="00D617B8" w:rsidRDefault="006D3479" w:rsidP="006D3479">
      <w:pPr>
        <w:spacing w:line="276" w:lineRule="auto"/>
        <w:rPr>
          <w:rFonts w:ascii="Verdana" w:hAnsi="Verdana"/>
          <w:i/>
        </w:rPr>
      </w:pPr>
      <w:r w:rsidRPr="00D617B8">
        <w:rPr>
          <w:rFonts w:ascii="Verdana" w:hAnsi="Verdana"/>
          <w:i/>
        </w:rPr>
        <w:t>Pour sécher la boue de nos bottes/Le sang de nos risques et rixes</w:t>
      </w:r>
    </w:p>
    <w:p w:rsidR="006D3479" w:rsidRPr="00D617B8" w:rsidRDefault="006D3479" w:rsidP="006D3479">
      <w:pPr>
        <w:spacing w:line="276" w:lineRule="auto"/>
        <w:rPr>
          <w:rFonts w:ascii="Verdana" w:hAnsi="Verdana"/>
          <w:i/>
        </w:rPr>
      </w:pPr>
      <w:r w:rsidRPr="00D617B8">
        <w:rPr>
          <w:rFonts w:ascii="Verdana" w:hAnsi="Verdana"/>
          <w:i/>
        </w:rPr>
        <w:t>La sueur coulant le long du dos/La salive de nos fureurs</w:t>
      </w:r>
    </w:p>
    <w:p w:rsidR="006D3479" w:rsidRPr="00D617B8" w:rsidRDefault="006D3479" w:rsidP="006D3479">
      <w:pPr>
        <w:spacing w:line="276" w:lineRule="auto"/>
        <w:rPr>
          <w:rFonts w:ascii="Verdana" w:hAnsi="Verdana"/>
          <w:i/>
        </w:rPr>
      </w:pPr>
      <w:r w:rsidRPr="00D617B8">
        <w:rPr>
          <w:rFonts w:ascii="Verdana" w:hAnsi="Verdana"/>
          <w:i/>
        </w:rPr>
        <w:t>L’urine après nos beuveries/L’encre des empreintes et sigles</w:t>
      </w:r>
    </w:p>
    <w:p w:rsidR="006D3479" w:rsidRPr="00D617B8" w:rsidRDefault="006D3479" w:rsidP="006D3479">
      <w:pPr>
        <w:spacing w:line="276" w:lineRule="auto"/>
        <w:rPr>
          <w:rFonts w:ascii="Verdana" w:hAnsi="Verdana"/>
          <w:i/>
        </w:rPr>
      </w:pPr>
      <w:r w:rsidRPr="00D617B8">
        <w:rPr>
          <w:rFonts w:ascii="Verdana" w:hAnsi="Verdana"/>
          <w:i/>
        </w:rPr>
        <w:t>La pluie qui tombe du plafond/Les larmes de cendre et de suie</w:t>
      </w:r>
    </w:p>
    <w:p w:rsidR="006D3479" w:rsidRPr="00D617B8" w:rsidRDefault="006D3479" w:rsidP="00D617B8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Michel Butor</w:t>
      </w:r>
    </w:p>
    <w:p w:rsidR="000A2699" w:rsidRDefault="000A2699" w:rsidP="00AC033D">
      <w:pPr>
        <w:rPr>
          <w:rFonts w:ascii="Verdana" w:hAnsi="Verdana"/>
          <w:b/>
          <w:color w:val="FFFFFF"/>
          <w:spacing w:val="40"/>
          <w:sz w:val="28"/>
          <w:szCs w:val="28"/>
        </w:rPr>
      </w:pPr>
    </w:p>
    <w:p w:rsidR="00C35A08" w:rsidRPr="00AC033D" w:rsidRDefault="000A2699" w:rsidP="00AC033D">
      <w:pPr>
        <w:rPr>
          <w:rFonts w:ascii="Helvetica Neue" w:hAnsi="Helvetica Neue"/>
          <w:i/>
        </w:rPr>
      </w:pPr>
      <w:r>
        <w:rPr>
          <w:rFonts w:ascii="Verdana" w:hAnsi="Verdana"/>
          <w:b/>
          <w:color w:val="FFFFFF"/>
          <w:spacing w:val="40"/>
          <w:sz w:val="28"/>
          <w:szCs w:val="28"/>
        </w:rPr>
        <w:t>______</w:t>
      </w:r>
      <w:r w:rsidR="00AB7A96">
        <w:rPr>
          <w:rFonts w:ascii="Verdana" w:hAnsi="Verdana"/>
          <w:b/>
          <w:color w:val="FFFFFF"/>
          <w:spacing w:val="40"/>
          <w:sz w:val="28"/>
          <w:szCs w:val="28"/>
        </w:rPr>
        <w:t>DU CÔTE DES MONUMENTS NATIONAUX</w:t>
      </w:r>
    </w:p>
    <w:p w:rsidR="00AC033D" w:rsidRDefault="00C35A08" w:rsidP="00AB7A9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C35A08">
        <w:rPr>
          <w:rFonts w:ascii="Verdana" w:hAnsi="Verdana"/>
          <w:b/>
        </w:rPr>
        <w:t xml:space="preserve">Gourmands d’histoire </w:t>
      </w:r>
      <w:r>
        <w:rPr>
          <w:rFonts w:ascii="Verdana" w:hAnsi="Verdana"/>
        </w:rPr>
        <w:t>les mercredis 19</w:t>
      </w:r>
      <w:r w:rsidR="00AC033D">
        <w:rPr>
          <w:rFonts w:ascii="Verdana" w:hAnsi="Verdana"/>
        </w:rPr>
        <w:t xml:space="preserve"> et 26 juillet, 9,16 et 23 août : </w:t>
      </w:r>
      <w:r>
        <w:rPr>
          <w:rFonts w:ascii="Verdana" w:hAnsi="Verdana"/>
        </w:rPr>
        <w:t>visite</w:t>
      </w:r>
      <w:r w:rsidR="00AC033D">
        <w:rPr>
          <w:rFonts w:ascii="Verdana" w:hAnsi="Verdana"/>
        </w:rPr>
        <w:t xml:space="preserve"> de la place forte</w:t>
      </w:r>
      <w:r>
        <w:rPr>
          <w:rFonts w:ascii="Verdana" w:hAnsi="Verdana"/>
        </w:rPr>
        <w:t>, histoire et atelier cuisine. 11,50 € sur réservation.</w:t>
      </w:r>
      <w:r w:rsidR="006E3424">
        <w:rPr>
          <w:rFonts w:ascii="Verdana" w:hAnsi="Verdana"/>
        </w:rPr>
        <w:t xml:space="preserve"> Pour la deuxième année à Mont-Dauphin.</w:t>
      </w:r>
    </w:p>
    <w:p w:rsidR="00AC033D" w:rsidRDefault="00AC033D" w:rsidP="00AB7A9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AC033D" w:rsidRDefault="00AC033D" w:rsidP="00AB7A9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AC033D" w:rsidRDefault="009D1B16" w:rsidP="00AB7A9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57" type="#_x0000_t202" style="position:absolute;left:0;text-align:left;margin-left:-42pt;margin-top:-18pt;width:17.65pt;height:773.6pt;z-index:251676672;visibility:visible;mso-wrap-edited:f;mso-position-horizontal:absolute;mso-position-horizontal-relative:text;mso-position-vertical:absolute;mso-position-vertical-relative:text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57">
              <w:txbxContent>
                <w:p w:rsidR="009D1B16" w:rsidRDefault="009D1B16" w:rsidP="009D1B16"/>
              </w:txbxContent>
            </v:textbox>
            <w10:wrap type="tight"/>
          </v:shape>
        </w:pict>
      </w:r>
    </w:p>
    <w:p w:rsidR="00C35A08" w:rsidRDefault="00C35A08" w:rsidP="00AB7A9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AB7A96" w:rsidRDefault="00AB7A96" w:rsidP="00AB7A9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AC033D" w:rsidRDefault="00AC033D" w:rsidP="0013413A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LES MOTS </w:t>
      </w:r>
      <w:proofErr w:type="spellStart"/>
      <w:r>
        <w:rPr>
          <w:rFonts w:ascii="Verdana" w:hAnsi="Verdana"/>
          <w:b/>
          <w:i/>
        </w:rPr>
        <w:t>CROISéS</w:t>
      </w:r>
      <w:proofErr w:type="spellEnd"/>
      <w:r>
        <w:rPr>
          <w:rFonts w:ascii="Verdana" w:hAnsi="Verdana"/>
          <w:b/>
          <w:i/>
        </w:rPr>
        <w:t xml:space="preserve"> DE GILLES</w:t>
      </w:r>
    </w:p>
    <w:p w:rsidR="00AC033D" w:rsidRDefault="00AC033D" w:rsidP="0013413A">
      <w:pPr>
        <w:jc w:val="both"/>
        <w:rPr>
          <w:rFonts w:ascii="Verdana" w:hAnsi="Verdana"/>
          <w:b/>
          <w:i/>
        </w:rPr>
      </w:pPr>
    </w:p>
    <w:p w:rsidR="00AC033D" w:rsidRDefault="00AC033D" w:rsidP="0013413A">
      <w:pPr>
        <w:jc w:val="both"/>
        <w:rPr>
          <w:rFonts w:ascii="Verdana" w:hAnsi="Verdana"/>
          <w:b/>
          <w:i/>
        </w:rPr>
      </w:pPr>
    </w:p>
    <w:p w:rsidR="00486132" w:rsidRDefault="00486132" w:rsidP="0013413A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drawing>
          <wp:inline distT="0" distB="0" distL="0" distR="0">
            <wp:extent cx="5041900" cy="4114800"/>
            <wp:effectExtent l="25400" t="0" r="0" b="0"/>
            <wp:docPr id="24" name="Image 23" descr="Grille épilo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 épilobes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33D" w:rsidRDefault="00AC033D" w:rsidP="0013413A">
      <w:pPr>
        <w:jc w:val="both"/>
        <w:rPr>
          <w:rFonts w:ascii="Verdana" w:hAnsi="Verdana"/>
          <w:b/>
          <w:i/>
        </w:rPr>
      </w:pPr>
    </w:p>
    <w:p w:rsidR="00AC033D" w:rsidRDefault="00AC033D" w:rsidP="0013413A">
      <w:pPr>
        <w:jc w:val="both"/>
        <w:rPr>
          <w:rFonts w:ascii="Verdana" w:hAnsi="Verdana"/>
          <w:b/>
          <w:i/>
        </w:rPr>
      </w:pPr>
    </w:p>
    <w:p w:rsidR="00AC033D" w:rsidRDefault="00AC033D" w:rsidP="0013413A">
      <w:pPr>
        <w:jc w:val="both"/>
        <w:rPr>
          <w:rFonts w:ascii="Verdana" w:hAnsi="Verdana"/>
          <w:b/>
          <w:i/>
        </w:rPr>
      </w:pPr>
    </w:p>
    <w:p w:rsidR="00486132" w:rsidRDefault="00486132" w:rsidP="0013413A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Horizontalement :</w:t>
      </w:r>
    </w:p>
    <w:p w:rsidR="00486132" w:rsidRDefault="00486132" w:rsidP="0013413A">
      <w:pPr>
        <w:jc w:val="both"/>
        <w:rPr>
          <w:rFonts w:ascii="Verdana" w:hAnsi="Verdana"/>
          <w:i/>
        </w:rPr>
      </w:pPr>
      <w:r w:rsidRPr="00BC5613">
        <w:rPr>
          <w:rFonts w:ascii="Verdana" w:hAnsi="Verdana"/>
          <w:i/>
        </w:rPr>
        <w:t>A</w:t>
      </w:r>
      <w:r>
        <w:rPr>
          <w:rFonts w:ascii="Verdana" w:hAnsi="Verdana"/>
          <w:b/>
          <w:i/>
        </w:rPr>
        <w:t>-</w:t>
      </w:r>
      <w:r w:rsidRPr="00486132">
        <w:rPr>
          <w:rFonts w:ascii="Verdana" w:hAnsi="Verdana"/>
          <w:i/>
        </w:rPr>
        <w:t>A petites feuilles, recommandé pour les sexagénaires</w:t>
      </w:r>
      <w:r w:rsidR="00081290">
        <w:rPr>
          <w:rFonts w:ascii="Verdana" w:hAnsi="Verdana"/>
          <w:i/>
        </w:rPr>
        <w:t xml:space="preserve"> - </w:t>
      </w:r>
      <w:r>
        <w:rPr>
          <w:rFonts w:ascii="Verdana" w:hAnsi="Verdana"/>
          <w:i/>
        </w:rPr>
        <w:t>Se la coule à l’italienne</w:t>
      </w:r>
    </w:p>
    <w:p w:rsidR="00486132" w:rsidRDefault="00486132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B- On </w:t>
      </w:r>
      <w:r w:rsidR="00081290">
        <w:rPr>
          <w:rFonts w:ascii="Verdana" w:hAnsi="Verdana"/>
          <w:i/>
        </w:rPr>
        <w:t>y mange à la poste avant de mon</w:t>
      </w:r>
      <w:r>
        <w:rPr>
          <w:rFonts w:ascii="Verdana" w:hAnsi="Verdana"/>
          <w:i/>
        </w:rPr>
        <w:t>ter au sanctuaire</w:t>
      </w:r>
      <w:r w:rsidR="00081290">
        <w:rPr>
          <w:rFonts w:ascii="Verdana" w:hAnsi="Verdana"/>
          <w:i/>
        </w:rPr>
        <w:t xml:space="preserve"> - P</w:t>
      </w:r>
      <w:r>
        <w:rPr>
          <w:rFonts w:ascii="Verdana" w:hAnsi="Verdana"/>
          <w:i/>
        </w:rPr>
        <w:t>lus ça va, plus on les préfère électriques</w:t>
      </w:r>
    </w:p>
    <w:p w:rsidR="00486132" w:rsidRDefault="00486132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C- Cassé – Aussi civil que grippal – transit temporaire</w:t>
      </w:r>
    </w:p>
    <w:p w:rsidR="00486132" w:rsidRDefault="00486132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D- Saint haut perché – Sous la croûte </w:t>
      </w:r>
    </w:p>
    <w:p w:rsidR="00486132" w:rsidRDefault="00486132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E- Seule voie </w:t>
      </w:r>
      <w:r w:rsidR="00533873">
        <w:rPr>
          <w:rFonts w:ascii="Verdana" w:hAnsi="Verdana"/>
          <w:i/>
        </w:rPr>
        <w:t>e</w:t>
      </w:r>
      <w:r>
        <w:rPr>
          <w:rFonts w:ascii="Verdana" w:hAnsi="Verdana"/>
          <w:i/>
        </w:rPr>
        <w:t>mpruntée par J</w:t>
      </w:r>
      <w:r w:rsidR="00533873">
        <w:rPr>
          <w:rFonts w:ascii="Verdana" w:hAnsi="Verdana"/>
          <w:i/>
        </w:rPr>
        <w:t xml:space="preserve">ean </w:t>
      </w:r>
      <w:proofErr w:type="spellStart"/>
      <w:r w:rsidR="00533873">
        <w:rPr>
          <w:rFonts w:ascii="Verdana" w:hAnsi="Verdana"/>
          <w:i/>
        </w:rPr>
        <w:t>Yanne</w:t>
      </w:r>
      <w:proofErr w:type="spellEnd"/>
      <w:r w:rsidR="00533873">
        <w:rPr>
          <w:rFonts w:ascii="Verdana" w:hAnsi="Verdana"/>
          <w:i/>
        </w:rPr>
        <w:t xml:space="preserve"> – Belle grande voisine</w:t>
      </w:r>
    </w:p>
    <w:p w:rsidR="00486132" w:rsidRDefault="00486132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F- Coule à</w:t>
      </w:r>
      <w:r w:rsidR="00533873">
        <w:rPr>
          <w:rFonts w:ascii="Verdana" w:hAnsi="Verdana"/>
          <w:i/>
        </w:rPr>
        <w:t xml:space="preserve"> nos pieds – Post bac – Service public </w:t>
      </w:r>
      <w:proofErr w:type="spellStart"/>
      <w:r w:rsidR="00533873">
        <w:rPr>
          <w:rFonts w:ascii="Verdana" w:hAnsi="Verdana"/>
          <w:i/>
        </w:rPr>
        <w:t>transpyreneen</w:t>
      </w:r>
      <w:proofErr w:type="spellEnd"/>
    </w:p>
    <w:p w:rsidR="00081290" w:rsidRDefault="00486132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G- </w:t>
      </w:r>
      <w:r w:rsidR="00081290">
        <w:rPr>
          <w:rFonts w:ascii="Verdana" w:hAnsi="Verdana"/>
          <w:i/>
        </w:rPr>
        <w:t>Don</w:t>
      </w:r>
      <w:r w:rsidR="00533873">
        <w:rPr>
          <w:rFonts w:ascii="Verdana" w:hAnsi="Verdana"/>
          <w:i/>
        </w:rPr>
        <w:t xml:space="preserve"> posthume</w:t>
      </w:r>
      <w:r w:rsidR="00081290">
        <w:rPr>
          <w:rFonts w:ascii="Verdana" w:hAnsi="Verdana"/>
          <w:i/>
        </w:rPr>
        <w:t xml:space="preserve"> – Déserte ou flottante</w:t>
      </w:r>
    </w:p>
    <w:p w:rsidR="00533873" w:rsidRDefault="00081290" w:rsidP="0013413A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H- Grand du luxe – Chez Citroën – </w:t>
      </w:r>
      <w:r w:rsidR="00533873">
        <w:rPr>
          <w:rFonts w:ascii="Verdana" w:hAnsi="Verdana"/>
          <w:i/>
        </w:rPr>
        <w:t>Dit, peut être gros</w:t>
      </w:r>
    </w:p>
    <w:p w:rsidR="00AC033D" w:rsidRDefault="00AC033D" w:rsidP="00081290">
      <w:pPr>
        <w:jc w:val="both"/>
        <w:rPr>
          <w:rFonts w:ascii="Verdana" w:hAnsi="Verdana"/>
          <w:i/>
        </w:rPr>
      </w:pPr>
    </w:p>
    <w:p w:rsidR="00081290" w:rsidRPr="00081290" w:rsidRDefault="00081290" w:rsidP="00081290">
      <w:pPr>
        <w:jc w:val="both"/>
        <w:rPr>
          <w:rFonts w:ascii="Verdana" w:hAnsi="Verdana"/>
          <w:i/>
        </w:rPr>
      </w:pPr>
      <w:r w:rsidRPr="00081290">
        <w:rPr>
          <w:rFonts w:ascii="Verdana" w:hAnsi="Verdana"/>
          <w:i/>
        </w:rPr>
        <w:t>I-</w:t>
      </w:r>
      <w:r>
        <w:rPr>
          <w:rFonts w:ascii="Verdana" w:hAnsi="Verdana"/>
          <w:i/>
        </w:rPr>
        <w:t xml:space="preserve"> </w:t>
      </w:r>
      <w:r w:rsidR="00533873">
        <w:rPr>
          <w:rFonts w:ascii="Verdana" w:hAnsi="Verdana"/>
          <w:i/>
        </w:rPr>
        <w:t>Arbre ou 3</w:t>
      </w:r>
      <w:r w:rsidRPr="00081290">
        <w:rPr>
          <w:rFonts w:ascii="Verdana" w:hAnsi="Verdana"/>
          <w:i/>
        </w:rPr>
        <w:t xml:space="preserve"> sans H – Note musicale</w:t>
      </w:r>
    </w:p>
    <w:p w:rsidR="00081290" w:rsidRDefault="00081290" w:rsidP="00081290">
      <w:pPr>
        <w:rPr>
          <w:rFonts w:ascii="Verdana" w:hAnsi="Verdana"/>
          <w:i/>
        </w:rPr>
      </w:pPr>
      <w:r w:rsidRPr="00081290">
        <w:rPr>
          <w:i/>
        </w:rPr>
        <w:t xml:space="preserve">J- </w:t>
      </w:r>
      <w:r>
        <w:rPr>
          <w:rFonts w:ascii="Verdana" w:hAnsi="Verdana"/>
          <w:i/>
        </w:rPr>
        <w:t>Q</w:t>
      </w:r>
      <w:r w:rsidRPr="00081290">
        <w:rPr>
          <w:rFonts w:ascii="Verdana" w:hAnsi="Verdana"/>
          <w:i/>
        </w:rPr>
        <w:t>uelle que soit la religion</w:t>
      </w:r>
    </w:p>
    <w:p w:rsidR="00533873" w:rsidRDefault="00081290" w:rsidP="00081290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K- Sous la protection de la citadelle </w:t>
      </w:r>
      <w:r w:rsidR="00BC5613">
        <w:rPr>
          <w:rFonts w:ascii="Verdana" w:hAnsi="Verdana"/>
          <w:i/>
        </w:rPr>
        <w:t>–</w:t>
      </w:r>
      <w:r>
        <w:rPr>
          <w:rFonts w:ascii="Verdana" w:hAnsi="Verdana"/>
          <w:i/>
        </w:rPr>
        <w:t xml:space="preserve"> Coutumes</w:t>
      </w:r>
    </w:p>
    <w:p w:rsidR="00BC5613" w:rsidRDefault="00BC5613" w:rsidP="00081290">
      <w:pPr>
        <w:rPr>
          <w:rFonts w:ascii="Verdana" w:hAnsi="Verdana"/>
          <w:i/>
        </w:rPr>
      </w:pPr>
    </w:p>
    <w:p w:rsidR="00AC033D" w:rsidRDefault="00406B19" w:rsidP="0008129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58" type="#_x0000_t202" style="position:absolute;margin-left:-30pt;margin-top:-6pt;width:17.65pt;height:773.6pt;z-index:251677696;visibility:visible;mso-wrap-edited:f;mso-position-horizontal:absolute;mso-position-horizontal-relative:text;mso-position-vertical:absolute;mso-position-vertical-relative:text" wrapcoords="-900 0 -900 21575 22500 21575 22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NKgIAAFgEAAAOAAAAZHJzL2Uyb0RvYy54bWysVNuO0zAQfUfiHyy/06ShXdqo6Wrpsghp&#10;uUi7fIDjOImF7TG226R8PWOnW6oFXhB5sGzP+MzMOTPZXI9akYNwXoKp6HyWUyIMh0aarqJfH+9e&#10;rSjxgZmGKTCiokfh6fX25YvNYEtRQA+qEY4giPHlYCvah2DLLPO8F5r5GVhh0NiC0yzg0XVZ49iA&#10;6FplRZ5fZQO4xjrgwnu8vZ2MdJvw21bw8LltvQhEVRRzC2l1aa3jmm03rOwcs73kpzTYP2ShmTQY&#10;9Ax1ywIjeyd/g9KSO/DQhhkHnUHbSi5SDVjNPH9WzUPPrEi1IDnenmny/w+Wfzp8cUQ2qB3SY5hG&#10;jR7FGMhbGEkR6RmsL9HrwaJfGPEaXVOp3t4D/+aJgV3PTCdunIOhF6zB9ObxZXbxdMLxEaQePkKD&#10;Ydg+QAIaW6cjd8gGQXTM43iWJqbC8bIoVlc5WjiaVsvX68UqaZex8um1dT68F6BJ3FTUofQJnR3u&#10;fYjZsPLJJQbzoGRzJ5VKB9fVO+XIgWGbrPL4pQKeuSlDhoqul8VyIuCvEAnhjxBaBux3JfVlHFZG&#10;2t6ZJnVjYFJNe0xZmROPkbqJxDDWY1LsLE8NzRGJdTC1N44jbnpwPygZsLUr6r/vmROUqA8GxVnP&#10;F4s4C+mwWL4p8OAuLfWlhRmOUBUNlEzbXZjmZ2+d7HqMNLWDgRsUtJWJ66j8lNUpfWzfJMFp1OJ8&#10;XJ6T168fwvYnAAAA//8DAFBLAwQUAAYACAAAACEAZntR4OAAAAAKAQAADwAAAGRycy9kb3ducmV2&#10;LnhtbEyPQU+DQBCF7yb+h82YeKMLlVhCWRrTxMaD0VC9eNvClEXZWcIuLf33jqd6mczkvbz5XrGZ&#10;bS9OOPrOkYJkEYNAql3TUavg8+M5ykD4oKnRvSNUcEEPm/L2ptB5485U4WkfWsEh5HOtwIQw5FL6&#10;2qDVfuEGJNaObrQ68Dm2shn1mcNtL5dx/Cit7og/GD3g1mD9s5+sArdb4XaXvL2/Vj596S5T5b+/&#10;jFL3d/PTGkTAOVzN8IfP6FAy08FN1HjRK4iSOOMyQQFP1qPVkpcDGx/SNANZFvJ/hfIXAAD//wMA&#10;UEsBAi0AFAAGAAgAAAAhALaDOJL+AAAA4QEAABMAAAAAAAAAAAAAAAAAAAAAAFtDb250ZW50X1R5&#10;cGVzXS54bWxQSwECLQAUAAYACAAAACEAOP0h/9YAAACUAQAACwAAAAAAAAAAAAAAAAAvAQAAX3Jl&#10;bHMvLnJlbHNQSwECLQAUAAYACAAAACEA4q6yDSoCAABYBAAADgAAAAAAAAAAAAAAAAAuAgAAZHJz&#10;L2Uyb0RvYy54bWxQSwECLQAUAAYACAAAACEAZntR4OAAAAAKAQAADwAAAAAAAAAAAAAAAACEBAAA&#10;ZHJzL2Rvd25yZXYueG1sUEsFBgAAAAAEAAQA8wAAAJEFAAAAAA==&#10;" fillcolor="maroon">
            <v:textbox style="mso-next-textbox:#_x0000_s1058">
              <w:txbxContent>
                <w:p w:rsidR="00406B19" w:rsidRDefault="00406B19" w:rsidP="00406B19"/>
              </w:txbxContent>
            </v:textbox>
            <w10:wrap type="tight"/>
          </v:shape>
        </w:pict>
      </w:r>
    </w:p>
    <w:p w:rsidR="00AC033D" w:rsidRDefault="00AC033D" w:rsidP="00081290">
      <w:pPr>
        <w:rPr>
          <w:rFonts w:ascii="Verdana" w:hAnsi="Verdana"/>
          <w:b/>
          <w:i/>
        </w:rPr>
      </w:pPr>
    </w:p>
    <w:p w:rsidR="00BC5613" w:rsidRPr="00927032" w:rsidRDefault="00BC5613" w:rsidP="00081290">
      <w:pPr>
        <w:rPr>
          <w:rFonts w:ascii="Verdana" w:hAnsi="Verdana"/>
          <w:b/>
          <w:i/>
        </w:rPr>
      </w:pPr>
      <w:r w:rsidRPr="00927032">
        <w:rPr>
          <w:rFonts w:ascii="Verdana" w:hAnsi="Verdana"/>
          <w:b/>
          <w:i/>
        </w:rPr>
        <w:t>Verticalement :</w:t>
      </w:r>
    </w:p>
    <w:p w:rsidR="00BC5613" w:rsidRDefault="00BC5613" w:rsidP="00BC5613">
      <w:pPr>
        <w:rPr>
          <w:rFonts w:ascii="Verdana" w:hAnsi="Verdana"/>
          <w:i/>
        </w:rPr>
      </w:pPr>
      <w:r w:rsidRPr="00BC5613">
        <w:rPr>
          <w:rFonts w:ascii="Verdana" w:hAnsi="Verdana"/>
          <w:i/>
        </w:rPr>
        <w:t>1-</w:t>
      </w:r>
      <w:r>
        <w:rPr>
          <w:rFonts w:ascii="Verdana" w:hAnsi="Verdana"/>
          <w:i/>
        </w:rPr>
        <w:t xml:space="preserve"> </w:t>
      </w:r>
      <w:r w:rsidRPr="00BC5613">
        <w:rPr>
          <w:rFonts w:ascii="Verdana" w:hAnsi="Verdana"/>
          <w:i/>
        </w:rPr>
        <w:t>Sentinelle de pierre</w:t>
      </w:r>
    </w:p>
    <w:p w:rsidR="00BC5613" w:rsidRDefault="00BC561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>2- Se change en plu</w:t>
      </w:r>
      <w:r w:rsidRPr="00BC5613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– On lui doit la place forte</w:t>
      </w:r>
    </w:p>
    <w:p w:rsidR="00BC5613" w:rsidRDefault="00BC561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>3- Termine le 2° groupe – Mieux vaut ne pas partir ainsi</w:t>
      </w:r>
    </w:p>
    <w:p w:rsidR="00BC5613" w:rsidRDefault="00BC561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4- Long </w:t>
      </w:r>
      <w:proofErr w:type="spellStart"/>
      <w:r w:rsidR="00533873">
        <w:rPr>
          <w:rFonts w:ascii="Verdana" w:hAnsi="Verdana"/>
          <w:i/>
        </w:rPr>
        <w:t>play</w:t>
      </w:r>
      <w:proofErr w:type="spellEnd"/>
      <w:r>
        <w:rPr>
          <w:rFonts w:ascii="Verdana" w:hAnsi="Verdana"/>
          <w:i/>
        </w:rPr>
        <w:t xml:space="preserve"> – Déplacé, ôté, effacé</w:t>
      </w:r>
    </w:p>
    <w:p w:rsidR="00BC5613" w:rsidRDefault="00BC561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>5- Joséphine l’a fait – 3,1416</w:t>
      </w:r>
    </w:p>
    <w:p w:rsidR="00BC5613" w:rsidRDefault="00BC561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6- Précurseur bon marché en difficulté – Mont-Dauphin </w:t>
      </w:r>
      <w:r w:rsidR="00533873">
        <w:rPr>
          <w:rFonts w:ascii="Verdana" w:hAnsi="Verdana"/>
          <w:i/>
        </w:rPr>
        <w:t xml:space="preserve">la revendique </w:t>
      </w:r>
    </w:p>
    <w:p w:rsidR="00BC5613" w:rsidRDefault="0053387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7- Ont perdu conscience – </w:t>
      </w:r>
      <w:proofErr w:type="spellStart"/>
      <w:r>
        <w:rPr>
          <w:rFonts w:ascii="Verdana" w:hAnsi="Verdana"/>
          <w:i/>
        </w:rPr>
        <w:t>Colèr</w:t>
      </w:r>
      <w:proofErr w:type="spellEnd"/>
      <w:r>
        <w:rPr>
          <w:rFonts w:ascii="Verdana" w:hAnsi="Verdana"/>
          <w:i/>
        </w:rPr>
        <w:t xml:space="preserve"> </w:t>
      </w:r>
    </w:p>
    <w:p w:rsidR="00927032" w:rsidRDefault="00BC5613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8- Au tennis – Grandes on des ou FM </w:t>
      </w:r>
      <w:r w:rsidR="00927032">
        <w:rPr>
          <w:rFonts w:ascii="Verdana" w:hAnsi="Verdana"/>
          <w:i/>
        </w:rPr>
        <w:t>–</w:t>
      </w:r>
      <w:r w:rsidR="00533873">
        <w:rPr>
          <w:rFonts w:ascii="Verdana" w:hAnsi="Verdana"/>
          <w:i/>
        </w:rPr>
        <w:t xml:space="preserve"> p</w:t>
      </w:r>
      <w:r>
        <w:rPr>
          <w:rFonts w:ascii="Verdana" w:hAnsi="Verdana"/>
          <w:i/>
        </w:rPr>
        <w:t>ronom</w:t>
      </w:r>
      <w:r w:rsidR="00927032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personnel</w:t>
      </w:r>
    </w:p>
    <w:p w:rsidR="00927032" w:rsidRDefault="00927032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>9 – Note de musique – Roi du pétrole</w:t>
      </w:r>
    </w:p>
    <w:p w:rsidR="00533873" w:rsidRDefault="00927032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>10 –</w:t>
      </w:r>
      <w:r w:rsidR="00533873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Ragots  </w:t>
      </w:r>
    </w:p>
    <w:p w:rsidR="00BC5613" w:rsidRPr="00BC5613" w:rsidRDefault="00927032" w:rsidP="00BC5613">
      <w:pPr>
        <w:rPr>
          <w:rFonts w:ascii="Verdana" w:hAnsi="Verdana"/>
          <w:i/>
        </w:rPr>
      </w:pPr>
      <w:r>
        <w:rPr>
          <w:rFonts w:ascii="Verdana" w:hAnsi="Verdana"/>
          <w:i/>
        </w:rPr>
        <w:t>11- Utiles pour le mal de dos</w:t>
      </w:r>
    </w:p>
    <w:p w:rsidR="00486132" w:rsidRPr="00BC5613" w:rsidRDefault="00486132" w:rsidP="00BC5613"/>
    <w:p w:rsidR="00486132" w:rsidRPr="00081290" w:rsidRDefault="00486132" w:rsidP="0013413A">
      <w:pPr>
        <w:jc w:val="both"/>
        <w:rPr>
          <w:rFonts w:ascii="Verdana" w:hAnsi="Verdana"/>
          <w:i/>
        </w:rPr>
      </w:pPr>
    </w:p>
    <w:p w:rsidR="00486132" w:rsidRDefault="00486132" w:rsidP="0013413A">
      <w:pPr>
        <w:jc w:val="both"/>
        <w:rPr>
          <w:rFonts w:ascii="Verdana" w:hAnsi="Verdana"/>
          <w:b/>
          <w:i/>
        </w:rPr>
      </w:pPr>
    </w:p>
    <w:p w:rsidR="00070DB8" w:rsidRDefault="00533873" w:rsidP="0013413A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ET A LA SUITE, UN JEU DE PISTE …………</w:t>
      </w:r>
    </w:p>
    <w:sectPr w:rsidR="00070DB8" w:rsidSect="00FC71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30140" w:rsidRDefault="00230140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30140" w:rsidRDefault="00230140">
    <w:pPr>
      <w:pStyle w:val="Pieddepag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30140" w:rsidRDefault="00230140">
    <w:pPr>
      <w:pStyle w:val="Pieddepage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30140" w:rsidRDefault="00230140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30140" w:rsidRDefault="00230140">
    <w:pPr>
      <w:pStyle w:val="En-tte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30140" w:rsidRDefault="00230140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Calibri" w:hint="default"/>
        <w:color w:val="auto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73CC3"/>
    <w:multiLevelType w:val="hybridMultilevel"/>
    <w:tmpl w:val="EE2485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EE5825"/>
    <w:multiLevelType w:val="hybridMultilevel"/>
    <w:tmpl w:val="9A726E70"/>
    <w:lvl w:ilvl="0" w:tplc="28186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Lucida Handwriting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E7C5D"/>
    <w:multiLevelType w:val="hybridMultilevel"/>
    <w:tmpl w:val="957C204C"/>
    <w:lvl w:ilvl="0" w:tplc="28186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Lucida Handwriting" w:hAnsi="Trebuchet MS" w:cs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36963"/>
    <w:multiLevelType w:val="hybridMultilevel"/>
    <w:tmpl w:val="7D6C35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461D7C"/>
    <w:multiLevelType w:val="hybridMultilevel"/>
    <w:tmpl w:val="09FA2182"/>
    <w:lvl w:ilvl="0" w:tplc="02EC8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E26FF"/>
    <w:multiLevelType w:val="hybridMultilevel"/>
    <w:tmpl w:val="A3047F5C"/>
    <w:lvl w:ilvl="0" w:tplc="0A18A390"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CA3F2C"/>
    <w:multiLevelType w:val="hybridMultilevel"/>
    <w:tmpl w:val="6F84A7BA"/>
    <w:lvl w:ilvl="0" w:tplc="0A18A390"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A2AF4"/>
    <w:multiLevelType w:val="multilevel"/>
    <w:tmpl w:val="09FA2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666F02"/>
    <w:multiLevelType w:val="hybridMultilevel"/>
    <w:tmpl w:val="BCDA82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45700D"/>
    <w:multiLevelType w:val="hybridMultilevel"/>
    <w:tmpl w:val="91726E34"/>
    <w:lvl w:ilvl="0" w:tplc="053ACEF8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00A70"/>
    <w:multiLevelType w:val="hybridMultilevel"/>
    <w:tmpl w:val="DA9E7528"/>
    <w:lvl w:ilvl="0" w:tplc="3FF4E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2083C"/>
    <w:multiLevelType w:val="hybridMultilevel"/>
    <w:tmpl w:val="5DA287CC"/>
    <w:lvl w:ilvl="0" w:tplc="02EC8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A839A0"/>
    <w:multiLevelType w:val="hybridMultilevel"/>
    <w:tmpl w:val="8956534E"/>
    <w:lvl w:ilvl="0" w:tplc="DA268CA8">
      <w:start w:val="26"/>
      <w:numFmt w:val="bullet"/>
      <w:lvlText w:val="-"/>
      <w:lvlJc w:val="left"/>
      <w:pPr>
        <w:ind w:left="248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27617371"/>
    <w:multiLevelType w:val="multilevel"/>
    <w:tmpl w:val="ECE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02017"/>
    <w:multiLevelType w:val="hybridMultilevel"/>
    <w:tmpl w:val="949CCC10"/>
    <w:lvl w:ilvl="0" w:tplc="0A18A390"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B205D"/>
    <w:multiLevelType w:val="multilevel"/>
    <w:tmpl w:val="8CD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8012A"/>
    <w:multiLevelType w:val="hybridMultilevel"/>
    <w:tmpl w:val="B7968838"/>
    <w:lvl w:ilvl="0" w:tplc="DBCA95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D26C2"/>
    <w:multiLevelType w:val="hybridMultilevel"/>
    <w:tmpl w:val="0650A18C"/>
    <w:lvl w:ilvl="0" w:tplc="28C0C982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F1D17"/>
    <w:multiLevelType w:val="hybridMultilevel"/>
    <w:tmpl w:val="2B2EF8E2"/>
    <w:lvl w:ilvl="0" w:tplc="F10882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868C6"/>
    <w:multiLevelType w:val="hybridMultilevel"/>
    <w:tmpl w:val="4B520962"/>
    <w:lvl w:ilvl="0" w:tplc="02EC8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2701B"/>
    <w:multiLevelType w:val="hybridMultilevel"/>
    <w:tmpl w:val="740EBAAE"/>
    <w:lvl w:ilvl="0" w:tplc="02EC8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E97F9B"/>
    <w:multiLevelType w:val="hybridMultilevel"/>
    <w:tmpl w:val="C20AB606"/>
    <w:lvl w:ilvl="0" w:tplc="A91C056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724DB"/>
    <w:multiLevelType w:val="hybridMultilevel"/>
    <w:tmpl w:val="22E4EB1E"/>
    <w:lvl w:ilvl="0" w:tplc="28186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Lucida Handwriting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E4EAD"/>
    <w:multiLevelType w:val="multilevel"/>
    <w:tmpl w:val="093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993FC4"/>
    <w:multiLevelType w:val="hybridMultilevel"/>
    <w:tmpl w:val="CFCEB8F0"/>
    <w:lvl w:ilvl="0" w:tplc="298088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45CA0"/>
    <w:multiLevelType w:val="hybridMultilevel"/>
    <w:tmpl w:val="F0045ACE"/>
    <w:lvl w:ilvl="0" w:tplc="A8FC6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BC63F5"/>
    <w:multiLevelType w:val="hybridMultilevel"/>
    <w:tmpl w:val="3604C6CA"/>
    <w:lvl w:ilvl="0" w:tplc="4BB6F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D40B7"/>
    <w:multiLevelType w:val="hybridMultilevel"/>
    <w:tmpl w:val="DD5CCE18"/>
    <w:lvl w:ilvl="0" w:tplc="5BC63D9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E51A4"/>
    <w:multiLevelType w:val="hybridMultilevel"/>
    <w:tmpl w:val="83E201C2"/>
    <w:lvl w:ilvl="0" w:tplc="C2D4E244">
      <w:start w:val="5"/>
      <w:numFmt w:val="bullet"/>
      <w:lvlText w:val=""/>
      <w:lvlJc w:val="left"/>
      <w:pPr>
        <w:tabs>
          <w:tab w:val="num" w:pos="0"/>
        </w:tabs>
        <w:ind w:left="720" w:hanging="360"/>
      </w:pPr>
      <w:rPr>
        <w:rFonts w:ascii="ZapfDingbats" w:hAnsi="ZapfDingbats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721891"/>
    <w:multiLevelType w:val="hybridMultilevel"/>
    <w:tmpl w:val="6C3A8BD8"/>
    <w:lvl w:ilvl="0" w:tplc="F0940C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F3E59"/>
    <w:multiLevelType w:val="hybridMultilevel"/>
    <w:tmpl w:val="EA8A3FAC"/>
    <w:lvl w:ilvl="0" w:tplc="9D928A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86B15"/>
    <w:multiLevelType w:val="multilevel"/>
    <w:tmpl w:val="83E201C2"/>
    <w:lvl w:ilvl="0">
      <w:start w:val="5"/>
      <w:numFmt w:val="bullet"/>
      <w:lvlText w:val=""/>
      <w:lvlJc w:val="left"/>
      <w:pPr>
        <w:tabs>
          <w:tab w:val="num" w:pos="0"/>
        </w:tabs>
        <w:ind w:left="720" w:hanging="360"/>
      </w:pPr>
      <w:rPr>
        <w:rFonts w:ascii="ZapfDingbats" w:hAnsi="ZapfDingbats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FD1D16"/>
    <w:multiLevelType w:val="hybridMultilevel"/>
    <w:tmpl w:val="3D9256EE"/>
    <w:lvl w:ilvl="0" w:tplc="28186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Lucida Handwriting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011A16"/>
    <w:multiLevelType w:val="hybridMultilevel"/>
    <w:tmpl w:val="326238C0"/>
    <w:lvl w:ilvl="0" w:tplc="040C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C71C6"/>
    <w:multiLevelType w:val="hybridMultilevel"/>
    <w:tmpl w:val="AC84DADC"/>
    <w:lvl w:ilvl="0" w:tplc="A8FC6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A27AA"/>
    <w:multiLevelType w:val="hybridMultilevel"/>
    <w:tmpl w:val="D8001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61138"/>
    <w:multiLevelType w:val="hybridMultilevel"/>
    <w:tmpl w:val="A2D42CF0"/>
    <w:lvl w:ilvl="0" w:tplc="18C80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F752B"/>
    <w:multiLevelType w:val="hybridMultilevel"/>
    <w:tmpl w:val="8E4207EE"/>
    <w:lvl w:ilvl="0" w:tplc="A8FC6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C41F8"/>
    <w:multiLevelType w:val="hybridMultilevel"/>
    <w:tmpl w:val="1D4414C6"/>
    <w:lvl w:ilvl="0" w:tplc="80022A7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17E94"/>
    <w:multiLevelType w:val="hybridMultilevel"/>
    <w:tmpl w:val="636CBBE0"/>
    <w:lvl w:ilvl="0" w:tplc="CDB4184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7"/>
  </w:num>
  <w:num w:numId="4">
    <w:abstractNumId w:val="39"/>
  </w:num>
  <w:num w:numId="5">
    <w:abstractNumId w:val="36"/>
  </w:num>
  <w:num w:numId="6">
    <w:abstractNumId w:val="35"/>
  </w:num>
  <w:num w:numId="7">
    <w:abstractNumId w:val="16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22"/>
  </w:num>
  <w:num w:numId="15">
    <w:abstractNumId w:val="13"/>
  </w:num>
  <w:num w:numId="16">
    <w:abstractNumId w:val="5"/>
  </w:num>
  <w:num w:numId="17">
    <w:abstractNumId w:val="21"/>
  </w:num>
  <w:num w:numId="18">
    <w:abstractNumId w:val="20"/>
  </w:num>
  <w:num w:numId="19">
    <w:abstractNumId w:val="37"/>
  </w:num>
  <w:num w:numId="20">
    <w:abstractNumId w:val="14"/>
  </w:num>
  <w:num w:numId="21">
    <w:abstractNumId w:val="32"/>
  </w:num>
  <w:num w:numId="22">
    <w:abstractNumId w:val="41"/>
  </w:num>
  <w:num w:numId="23">
    <w:abstractNumId w:val="23"/>
  </w:num>
  <w:num w:numId="24">
    <w:abstractNumId w:val="4"/>
  </w:num>
  <w:num w:numId="25">
    <w:abstractNumId w:val="24"/>
  </w:num>
  <w:num w:numId="26">
    <w:abstractNumId w:val="40"/>
  </w:num>
  <w:num w:numId="27">
    <w:abstractNumId w:val="0"/>
  </w:num>
  <w:num w:numId="28">
    <w:abstractNumId w:val="3"/>
  </w:num>
  <w:num w:numId="29">
    <w:abstractNumId w:val="34"/>
  </w:num>
  <w:num w:numId="30">
    <w:abstractNumId w:val="17"/>
  </w:num>
  <w:num w:numId="31">
    <w:abstractNumId w:val="25"/>
  </w:num>
  <w:num w:numId="32">
    <w:abstractNumId w:val="1"/>
  </w:num>
  <w:num w:numId="33">
    <w:abstractNumId w:val="29"/>
  </w:num>
  <w:num w:numId="34">
    <w:abstractNumId w:val="26"/>
  </w:num>
  <w:num w:numId="35">
    <w:abstractNumId w:val="11"/>
  </w:num>
  <w:num w:numId="36">
    <w:abstractNumId w:val="12"/>
  </w:num>
  <w:num w:numId="37">
    <w:abstractNumId w:val="15"/>
  </w:num>
  <w:num w:numId="38">
    <w:abstractNumId w:val="38"/>
  </w:num>
  <w:num w:numId="39">
    <w:abstractNumId w:val="31"/>
  </w:num>
  <w:num w:numId="40">
    <w:abstractNumId w:val="19"/>
  </w:num>
  <w:num w:numId="41">
    <w:abstractNumId w:val="18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FB5A0E"/>
    <w:rsid w:val="000048B6"/>
    <w:rsid w:val="000200F8"/>
    <w:rsid w:val="000671B7"/>
    <w:rsid w:val="00070DB8"/>
    <w:rsid w:val="00081290"/>
    <w:rsid w:val="000A2699"/>
    <w:rsid w:val="000B3542"/>
    <w:rsid w:val="000B43AA"/>
    <w:rsid w:val="000D0CD6"/>
    <w:rsid w:val="0012259A"/>
    <w:rsid w:val="00131803"/>
    <w:rsid w:val="00132C93"/>
    <w:rsid w:val="0013413A"/>
    <w:rsid w:val="0015545D"/>
    <w:rsid w:val="0015789E"/>
    <w:rsid w:val="0017486D"/>
    <w:rsid w:val="001759CB"/>
    <w:rsid w:val="00190D54"/>
    <w:rsid w:val="001A71F8"/>
    <w:rsid w:val="001B2FF3"/>
    <w:rsid w:val="001C4274"/>
    <w:rsid w:val="001C67FE"/>
    <w:rsid w:val="001E7F41"/>
    <w:rsid w:val="001F2DCF"/>
    <w:rsid w:val="0020232E"/>
    <w:rsid w:val="00230140"/>
    <w:rsid w:val="002465CE"/>
    <w:rsid w:val="00261B56"/>
    <w:rsid w:val="0026233E"/>
    <w:rsid w:val="0027592A"/>
    <w:rsid w:val="00284AA3"/>
    <w:rsid w:val="00295422"/>
    <w:rsid w:val="00296723"/>
    <w:rsid w:val="00297DD3"/>
    <w:rsid w:val="0030385B"/>
    <w:rsid w:val="003101F5"/>
    <w:rsid w:val="00312554"/>
    <w:rsid w:val="00314CA2"/>
    <w:rsid w:val="003609E3"/>
    <w:rsid w:val="00375BEB"/>
    <w:rsid w:val="003761F3"/>
    <w:rsid w:val="003925EF"/>
    <w:rsid w:val="00395E5B"/>
    <w:rsid w:val="003E0ADC"/>
    <w:rsid w:val="003E4829"/>
    <w:rsid w:val="00406B19"/>
    <w:rsid w:val="00416FD8"/>
    <w:rsid w:val="0042587C"/>
    <w:rsid w:val="00447C10"/>
    <w:rsid w:val="004711E7"/>
    <w:rsid w:val="004846D0"/>
    <w:rsid w:val="00486132"/>
    <w:rsid w:val="004F32DA"/>
    <w:rsid w:val="004F6A29"/>
    <w:rsid w:val="00527850"/>
    <w:rsid w:val="00533873"/>
    <w:rsid w:val="00540F6B"/>
    <w:rsid w:val="005512C8"/>
    <w:rsid w:val="00554C0D"/>
    <w:rsid w:val="0059636C"/>
    <w:rsid w:val="00596718"/>
    <w:rsid w:val="005B0FDE"/>
    <w:rsid w:val="005D0F00"/>
    <w:rsid w:val="005E1FAB"/>
    <w:rsid w:val="00615476"/>
    <w:rsid w:val="00615823"/>
    <w:rsid w:val="00645267"/>
    <w:rsid w:val="00682279"/>
    <w:rsid w:val="00696997"/>
    <w:rsid w:val="006A5003"/>
    <w:rsid w:val="006A7168"/>
    <w:rsid w:val="006B7C02"/>
    <w:rsid w:val="006C18D5"/>
    <w:rsid w:val="006C4A62"/>
    <w:rsid w:val="006D3479"/>
    <w:rsid w:val="006D4210"/>
    <w:rsid w:val="006E1AF5"/>
    <w:rsid w:val="006E3424"/>
    <w:rsid w:val="00702531"/>
    <w:rsid w:val="00764B5F"/>
    <w:rsid w:val="0079637F"/>
    <w:rsid w:val="007B55C0"/>
    <w:rsid w:val="007E3D42"/>
    <w:rsid w:val="007F1B62"/>
    <w:rsid w:val="007F58F5"/>
    <w:rsid w:val="0080286D"/>
    <w:rsid w:val="008109EC"/>
    <w:rsid w:val="0082778D"/>
    <w:rsid w:val="00842030"/>
    <w:rsid w:val="00863D87"/>
    <w:rsid w:val="008B07BE"/>
    <w:rsid w:val="008B2004"/>
    <w:rsid w:val="008C76A0"/>
    <w:rsid w:val="008D5A74"/>
    <w:rsid w:val="008F2E51"/>
    <w:rsid w:val="008F3D13"/>
    <w:rsid w:val="009064C6"/>
    <w:rsid w:val="00926136"/>
    <w:rsid w:val="00927032"/>
    <w:rsid w:val="00946AC5"/>
    <w:rsid w:val="009B0A60"/>
    <w:rsid w:val="009D1B16"/>
    <w:rsid w:val="00A24F43"/>
    <w:rsid w:val="00AB7A96"/>
    <w:rsid w:val="00AC033D"/>
    <w:rsid w:val="00AD1307"/>
    <w:rsid w:val="00AE338A"/>
    <w:rsid w:val="00AE45AC"/>
    <w:rsid w:val="00AF14F9"/>
    <w:rsid w:val="00AF2EB1"/>
    <w:rsid w:val="00B8121D"/>
    <w:rsid w:val="00B93C43"/>
    <w:rsid w:val="00BA274A"/>
    <w:rsid w:val="00BA6CE0"/>
    <w:rsid w:val="00BC5613"/>
    <w:rsid w:val="00BC564E"/>
    <w:rsid w:val="00BC67FF"/>
    <w:rsid w:val="00BE2252"/>
    <w:rsid w:val="00C34399"/>
    <w:rsid w:val="00C35A08"/>
    <w:rsid w:val="00C75B6C"/>
    <w:rsid w:val="00C90D58"/>
    <w:rsid w:val="00C9272D"/>
    <w:rsid w:val="00CC0CD2"/>
    <w:rsid w:val="00CC1650"/>
    <w:rsid w:val="00CF4ED6"/>
    <w:rsid w:val="00D11D56"/>
    <w:rsid w:val="00D13056"/>
    <w:rsid w:val="00D16926"/>
    <w:rsid w:val="00D23947"/>
    <w:rsid w:val="00D25DCD"/>
    <w:rsid w:val="00D56108"/>
    <w:rsid w:val="00D617B8"/>
    <w:rsid w:val="00D74433"/>
    <w:rsid w:val="00D75152"/>
    <w:rsid w:val="00D80A98"/>
    <w:rsid w:val="00D83AAA"/>
    <w:rsid w:val="00DA3F30"/>
    <w:rsid w:val="00DB4389"/>
    <w:rsid w:val="00DC7D60"/>
    <w:rsid w:val="00DE4336"/>
    <w:rsid w:val="00E06619"/>
    <w:rsid w:val="00E11DD0"/>
    <w:rsid w:val="00E325B4"/>
    <w:rsid w:val="00E724AA"/>
    <w:rsid w:val="00E96031"/>
    <w:rsid w:val="00F14AEB"/>
    <w:rsid w:val="00F3300F"/>
    <w:rsid w:val="00F877FF"/>
    <w:rsid w:val="00FB4E06"/>
    <w:rsid w:val="00FB5A0E"/>
    <w:rsid w:val="00FC71AC"/>
    <w:rsid w:val="00FC7E41"/>
    <w:rsid w:val="00FE07D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0E"/>
    <w:pPr>
      <w:spacing w:after="0"/>
    </w:pPr>
    <w:rPr>
      <w:rFonts w:ascii="New York" w:eastAsia="Times New Roman" w:hAnsi="New York" w:cs="Times New Roman"/>
      <w:color w:val="000000"/>
      <w:lang w:eastAsia="fr-FR"/>
    </w:rPr>
  </w:style>
  <w:style w:type="paragraph" w:styleId="Titre6">
    <w:name w:val="heading 6"/>
    <w:basedOn w:val="Normal"/>
    <w:link w:val="Titre6Car"/>
    <w:uiPriority w:val="9"/>
    <w:rsid w:val="00FB5A0E"/>
    <w:pPr>
      <w:spacing w:beforeLines="1" w:afterLines="1"/>
      <w:outlineLvl w:val="5"/>
    </w:pPr>
    <w:rPr>
      <w:rFonts w:ascii="Times" w:eastAsiaTheme="minorHAnsi" w:hAnsi="Times" w:cstheme="minorBidi"/>
      <w:b/>
      <w:color w:val="auto"/>
      <w:sz w:val="15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FB5A0E"/>
    <w:rPr>
      <w:rFonts w:ascii="Times" w:hAnsi="Times"/>
      <w:b/>
      <w:sz w:val="15"/>
      <w:szCs w:val="20"/>
      <w:lang w:eastAsia="fr-FR"/>
    </w:rPr>
  </w:style>
  <w:style w:type="character" w:styleId="Lienhypertexte">
    <w:name w:val="Hyperlink"/>
    <w:basedOn w:val="Policepardfaut"/>
    <w:uiPriority w:val="99"/>
    <w:rsid w:val="00FB5A0E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FB5A0E"/>
    <w:rPr>
      <w:color w:val="800080"/>
      <w:u w:val="single"/>
    </w:rPr>
  </w:style>
  <w:style w:type="paragraph" w:styleId="NormalWeb">
    <w:name w:val="Normal (Web)"/>
    <w:basedOn w:val="Normal"/>
    <w:uiPriority w:val="99"/>
    <w:rsid w:val="00FB5A0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Standard">
    <w:name w:val="Standard"/>
    <w:rsid w:val="00FB5A0E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B5A0E"/>
    <w:pPr>
      <w:ind w:left="720"/>
      <w:contextualSpacing/>
    </w:pPr>
  </w:style>
  <w:style w:type="character" w:styleId="Accentuation">
    <w:name w:val="Emphasis"/>
    <w:basedOn w:val="Policepardfaut"/>
    <w:uiPriority w:val="20"/>
    <w:rsid w:val="00FB5A0E"/>
    <w:rPr>
      <w:i/>
    </w:rPr>
  </w:style>
  <w:style w:type="character" w:customStyle="1" w:styleId="apple-converted-space">
    <w:name w:val="apple-converted-space"/>
    <w:basedOn w:val="Policepardfaut"/>
    <w:rsid w:val="00FB5A0E"/>
  </w:style>
  <w:style w:type="paragraph" w:styleId="Textedebulles">
    <w:name w:val="Balloon Text"/>
    <w:basedOn w:val="Normal"/>
    <w:link w:val="TextedebullesCar"/>
    <w:uiPriority w:val="99"/>
    <w:semiHidden/>
    <w:unhideWhenUsed/>
    <w:rsid w:val="00FB5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0E"/>
    <w:rPr>
      <w:rFonts w:ascii="Segoe UI" w:eastAsia="Times New Roman" w:hAnsi="Segoe UI" w:cs="Segoe UI"/>
      <w:color w:val="000000"/>
      <w:sz w:val="18"/>
      <w:szCs w:val="18"/>
      <w:lang w:eastAsia="fr-FR"/>
    </w:rPr>
  </w:style>
  <w:style w:type="table" w:styleId="Grille">
    <w:name w:val="Table Grid"/>
    <w:basedOn w:val="TableauNormal"/>
    <w:uiPriority w:val="39"/>
    <w:rsid w:val="00FB5A0E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FB5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5A0E"/>
    <w:rPr>
      <w:rFonts w:ascii="New York" w:eastAsia="Times New Roman" w:hAnsi="New York" w:cs="Times New Roman"/>
      <w:color w:val="000000"/>
      <w:lang w:eastAsia="fr-FR"/>
    </w:rPr>
  </w:style>
  <w:style w:type="character" w:styleId="Numrodepage">
    <w:name w:val="page number"/>
    <w:basedOn w:val="Policepardfaut"/>
    <w:rsid w:val="00FB5A0E"/>
  </w:style>
  <w:style w:type="character" w:styleId="lev">
    <w:name w:val="Strong"/>
    <w:basedOn w:val="Policepardfaut"/>
    <w:uiPriority w:val="22"/>
    <w:rsid w:val="00FB5A0E"/>
    <w:rPr>
      <w:b/>
    </w:rPr>
  </w:style>
  <w:style w:type="character" w:customStyle="1" w:styleId="spipdocument3216spipdocumentsspipdocumentsleft">
    <w:name w:val="spip_document_3216 spip_documents spip_documents_left"/>
    <w:basedOn w:val="Policepardfaut"/>
    <w:rsid w:val="00FB5A0E"/>
  </w:style>
  <w:style w:type="paragraph" w:customStyle="1" w:styleId="xl24">
    <w:name w:val="xl24"/>
    <w:basedOn w:val="Normal"/>
    <w:rsid w:val="00FB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Theme="minorHAnsi" w:hAnsi="Times" w:cstheme="minorBidi"/>
      <w:color w:val="auto"/>
      <w:sz w:val="20"/>
      <w:szCs w:val="20"/>
      <w:lang w:val="en-GB"/>
    </w:rPr>
  </w:style>
  <w:style w:type="paragraph" w:customStyle="1" w:styleId="xl25">
    <w:name w:val="xl25"/>
    <w:basedOn w:val="Normal"/>
    <w:rsid w:val="00FB5A0E"/>
    <w:pPr>
      <w:shd w:val="clear" w:color="auto" w:fill="808080"/>
      <w:spacing w:beforeLines="1" w:afterLines="1"/>
    </w:pPr>
    <w:rPr>
      <w:rFonts w:ascii="Times" w:eastAsiaTheme="minorHAnsi" w:hAnsi="Times" w:cstheme="minorBidi"/>
      <w:color w:val="auto"/>
      <w:sz w:val="20"/>
      <w:szCs w:val="20"/>
      <w:lang w:val="en-GB"/>
    </w:rPr>
  </w:style>
  <w:style w:type="paragraph" w:customStyle="1" w:styleId="xl26">
    <w:name w:val="xl26"/>
    <w:basedOn w:val="Normal"/>
    <w:rsid w:val="00FB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Lines="1" w:afterLines="1"/>
      <w:jc w:val="center"/>
    </w:pPr>
    <w:rPr>
      <w:rFonts w:ascii="Times" w:eastAsiaTheme="minorHAnsi" w:hAnsi="Times" w:cstheme="minorBidi"/>
      <w:color w:val="FFFFFF"/>
      <w:sz w:val="20"/>
      <w:szCs w:val="20"/>
      <w:lang w:val="en-GB"/>
    </w:rPr>
  </w:style>
  <w:style w:type="paragraph" w:customStyle="1" w:styleId="xl27">
    <w:name w:val="xl27"/>
    <w:basedOn w:val="Normal"/>
    <w:rsid w:val="00FB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Lines="1" w:afterLines="1"/>
    </w:pPr>
    <w:rPr>
      <w:rFonts w:ascii="Times" w:eastAsiaTheme="minorHAnsi" w:hAnsi="Times" w:cstheme="minorBidi"/>
      <w:color w:val="auto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FE07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E07DC"/>
    <w:rPr>
      <w:rFonts w:ascii="New York" w:eastAsia="Times New Roman" w:hAnsi="New York" w:cs="Times New Roman"/>
      <w:color w:val="000000"/>
      <w:lang w:eastAsia="fr-FR"/>
    </w:rPr>
  </w:style>
  <w:style w:type="character" w:customStyle="1" w:styleId="xrtlnormaltext">
    <w:name w:val="xr_tl normal_text"/>
    <w:basedOn w:val="Policepardfaut"/>
    <w:rsid w:val="00D80A98"/>
  </w:style>
  <w:style w:type="character" w:customStyle="1" w:styleId="xrtjnormaltext">
    <w:name w:val="xr_tj normal_text"/>
    <w:basedOn w:val="Policepardfaut"/>
    <w:rsid w:val="00D80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hyperlink" Target="mailto:comitedesfetes.montdauphin@gmail.com" TargetMode="External"/><Relationship Id="rId12" Type="http://schemas.openxmlformats.org/officeDocument/2006/relationships/image" Target="media/image6.jpeg"/><Relationship Id="rId13" Type="http://schemas.openxmlformats.org/officeDocument/2006/relationships/image" Target="media/image7.gif"/><Relationship Id="rId14" Type="http://schemas.openxmlformats.org/officeDocument/2006/relationships/hyperlink" Target="http://www.musicales.guil.net" TargetMode="External"/><Relationship Id="rId15" Type="http://schemas.openxmlformats.org/officeDocument/2006/relationships/hyperlink" Target="mailto:lecactusdesremparts@gmail.com" TargetMode="External"/><Relationship Id="rId16" Type="http://schemas.openxmlformats.org/officeDocument/2006/relationships/hyperlink" Target="mailto:asso.montdauphinunesco@orange.fr" TargetMode="External"/><Relationship Id="rId17" Type="http://schemas.openxmlformats.org/officeDocument/2006/relationships/image" Target="media/image8.jpe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francois.raitberger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1403</Words>
  <Characters>8000</Characters>
  <Application>Microsoft Word 12.0.0</Application>
  <DocSecurity>0</DocSecurity>
  <Lines>66</Lines>
  <Paragraphs>16</Paragraphs>
  <ScaleCrop>false</ScaleCrop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MD Raitberger</dc:creator>
  <cp:keywords/>
  <cp:lastModifiedBy>François MD Raitberger</cp:lastModifiedBy>
  <cp:revision>27</cp:revision>
  <dcterms:created xsi:type="dcterms:W3CDTF">2017-04-20T17:46:00Z</dcterms:created>
  <dcterms:modified xsi:type="dcterms:W3CDTF">2017-06-17T15:34:00Z</dcterms:modified>
</cp:coreProperties>
</file>